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F7D22" w:rsidRPr="00F91E5F" w:rsidRDefault="00784D5A" w:rsidP="00CF7D22">
      <w:pPr>
        <w:widowControl w:val="0"/>
        <w:spacing w:line="0" w:lineRule="atLeast"/>
        <w:jc w:val="both"/>
        <w:rPr>
          <w:rFonts w:cs="Arial"/>
          <w:b/>
          <w:snapToGrid w:val="0"/>
          <w:color w:val="000000"/>
          <w:u w:val="single" w:color="000000"/>
          <w:lang w:val="en-GB"/>
        </w:rPr>
      </w:pPr>
      <w:r>
        <w:rPr>
          <w:rFonts w:cs="Arial"/>
          <w:b/>
          <w:snapToGrid w:val="0"/>
          <w:color w:val="000000"/>
          <w:u w:val="single" w:color="000000"/>
          <w:lang w:val="en-GB"/>
        </w:rPr>
        <w:t xml:space="preserve">General </w:t>
      </w:r>
      <w:r w:rsidR="00CF7D22" w:rsidRPr="00F91E5F">
        <w:rPr>
          <w:rFonts w:cs="Arial"/>
          <w:b/>
          <w:snapToGrid w:val="0"/>
          <w:color w:val="000000"/>
          <w:u w:val="single" w:color="000000"/>
          <w:lang w:val="en-GB"/>
        </w:rPr>
        <w:t>Description</w:t>
      </w:r>
    </w:p>
    <w:p w:rsidR="00ED061C" w:rsidRPr="00F91E5F" w:rsidRDefault="004B7B81" w:rsidP="00154DBF">
      <w:pPr>
        <w:widowControl w:val="0"/>
        <w:spacing w:line="0" w:lineRule="atLeast"/>
        <w:jc w:val="both"/>
        <w:rPr>
          <w:rFonts w:cs="Arial"/>
          <w:snapToGrid w:val="0"/>
          <w:color w:val="000000"/>
          <w:u w:color="000000"/>
          <w:lang w:val="en-GB"/>
        </w:rPr>
      </w:pPr>
      <w:r w:rsidRPr="00F91E5F">
        <w:rPr>
          <w:rFonts w:cs="Arial"/>
          <w:snapToGrid w:val="0"/>
          <w:color w:val="000000"/>
          <w:u w:color="000000"/>
          <w:lang w:val="en-GB"/>
        </w:rPr>
        <w:t>Autonomous</w:t>
      </w:r>
      <w:r w:rsidR="00312B85" w:rsidRPr="00F91E5F">
        <w:rPr>
          <w:rFonts w:cs="Arial"/>
          <w:snapToGrid w:val="0"/>
          <w:color w:val="000000"/>
          <w:u w:color="000000"/>
          <w:lang w:val="en-GB"/>
        </w:rPr>
        <w:t xml:space="preserve">, Plug &amp; Play, </w:t>
      </w:r>
      <w:r w:rsidRPr="00F91E5F">
        <w:rPr>
          <w:rFonts w:cs="Arial"/>
          <w:snapToGrid w:val="0"/>
          <w:color w:val="000000"/>
          <w:u w:color="000000"/>
          <w:lang w:val="en-GB"/>
        </w:rPr>
        <w:t xml:space="preserve">dual-flow </w:t>
      </w:r>
      <w:r w:rsidR="00312B85" w:rsidRPr="00F91E5F">
        <w:rPr>
          <w:rFonts w:cs="Arial"/>
          <w:snapToGrid w:val="0"/>
          <w:color w:val="000000"/>
          <w:u w:color="000000"/>
          <w:lang w:val="en-GB"/>
        </w:rPr>
        <w:t>ventilation unit</w:t>
      </w:r>
      <w:r w:rsidRPr="00F91E5F">
        <w:rPr>
          <w:rFonts w:cs="Arial"/>
          <w:snapToGrid w:val="0"/>
          <w:color w:val="000000"/>
          <w:u w:color="000000"/>
          <w:lang w:val="en-GB"/>
        </w:rPr>
        <w:t xml:space="preserve"> equipped with a highly efficient heat recovery section, plug fans with high performance EC motors </w:t>
      </w:r>
      <w:r w:rsidR="00C85234" w:rsidRPr="00F91E5F">
        <w:rPr>
          <w:rFonts w:cs="Arial"/>
          <w:snapToGrid w:val="0"/>
          <w:color w:val="000000"/>
          <w:u w:color="000000"/>
          <w:lang w:val="en-GB"/>
        </w:rPr>
        <w:t>as well as built-in automation control for operation optimisation</w:t>
      </w:r>
      <w:r w:rsidR="00C9268E" w:rsidRPr="00F91E5F">
        <w:rPr>
          <w:rFonts w:cs="Arial"/>
          <w:snapToGrid w:val="0"/>
          <w:color w:val="000000"/>
          <w:u w:color="000000"/>
          <w:lang w:val="en-GB"/>
        </w:rPr>
        <w:t xml:space="preserve"> </w:t>
      </w:r>
      <w:r w:rsidRPr="00F91E5F">
        <w:rPr>
          <w:rFonts w:cs="Arial"/>
          <w:snapToGrid w:val="0"/>
          <w:color w:val="000000"/>
          <w:u w:color="000000"/>
          <w:lang w:val="en-GB"/>
        </w:rPr>
        <w:t xml:space="preserve">designed to meet all </w:t>
      </w:r>
      <w:r w:rsidR="00F308D2" w:rsidRPr="00F91E5F">
        <w:rPr>
          <w:rFonts w:cs="Arial"/>
          <w:snapToGrid w:val="0"/>
          <w:color w:val="000000"/>
          <w:u w:color="000000"/>
          <w:lang w:val="en-GB"/>
        </w:rPr>
        <w:t xml:space="preserve">energy efficiency related </w:t>
      </w:r>
      <w:r w:rsidRPr="00F91E5F">
        <w:rPr>
          <w:rFonts w:cs="Arial"/>
          <w:snapToGrid w:val="0"/>
          <w:color w:val="000000"/>
          <w:u w:color="000000"/>
          <w:lang w:val="en-GB"/>
        </w:rPr>
        <w:t>requirements as dictated by Ecodesign</w:t>
      </w:r>
      <w:r w:rsidR="00D04F6B" w:rsidRPr="00F91E5F">
        <w:rPr>
          <w:rFonts w:cs="Arial"/>
          <w:snapToGrid w:val="0"/>
          <w:color w:val="000000"/>
          <w:u w:color="000000"/>
          <w:lang w:val="en-GB"/>
        </w:rPr>
        <w:t xml:space="preserve"> Directive 2009/125/CE.</w:t>
      </w:r>
      <w:r w:rsidR="00F20142" w:rsidRPr="00F91E5F">
        <w:rPr>
          <w:rFonts w:cs="Arial"/>
          <w:snapToGrid w:val="0"/>
          <w:color w:val="000000"/>
          <w:u w:color="000000"/>
          <w:lang w:val="en-US"/>
        </w:rPr>
        <w:t xml:space="preserve"> </w:t>
      </w:r>
      <w:r w:rsidR="00AC498E" w:rsidRPr="00F91E5F">
        <w:rPr>
          <w:rFonts w:cs="Arial"/>
          <w:snapToGrid w:val="0"/>
          <w:color w:val="000000"/>
          <w:u w:color="000000"/>
          <w:lang w:val="en-GB"/>
        </w:rPr>
        <w:t xml:space="preserve">Ventilation unit </w:t>
      </w:r>
      <w:r w:rsidR="005D3E6D">
        <w:rPr>
          <w:rFonts w:cs="Arial"/>
          <w:snapToGrid w:val="0"/>
          <w:color w:val="000000"/>
          <w:u w:color="000000"/>
          <w:lang w:val="en-US"/>
        </w:rPr>
        <w:t xml:space="preserve">to be </w:t>
      </w:r>
      <w:r w:rsidR="00AC498E" w:rsidRPr="00F91E5F">
        <w:rPr>
          <w:rFonts w:cs="Arial"/>
          <w:snapToGrid w:val="0"/>
          <w:color w:val="000000"/>
          <w:u w:color="000000"/>
          <w:lang w:val="en-GB"/>
        </w:rPr>
        <w:t>supplied ready to use, pre-wired and factory</w:t>
      </w:r>
      <w:r w:rsidR="00F91E5F">
        <w:rPr>
          <w:rFonts w:cs="Arial"/>
          <w:snapToGrid w:val="0"/>
          <w:color w:val="000000"/>
          <w:u w:color="000000"/>
          <w:lang w:val="en-GB"/>
        </w:rPr>
        <w:t xml:space="preserve"> </w:t>
      </w:r>
      <w:r w:rsidR="00AC498E" w:rsidRPr="00F91E5F">
        <w:rPr>
          <w:rFonts w:cs="Arial"/>
          <w:snapToGrid w:val="0"/>
          <w:color w:val="000000"/>
          <w:u w:color="000000"/>
          <w:lang w:val="en-GB"/>
        </w:rPr>
        <w:t xml:space="preserve">pre-programmed. Unit </w:t>
      </w:r>
      <w:r w:rsidR="005D3E6D">
        <w:rPr>
          <w:rFonts w:cs="Arial"/>
          <w:snapToGrid w:val="0"/>
          <w:color w:val="000000"/>
          <w:u w:color="000000"/>
          <w:lang w:val="en-GB"/>
        </w:rPr>
        <w:t xml:space="preserve">to be </w:t>
      </w:r>
      <w:r w:rsidR="00AC498E" w:rsidRPr="00F91E5F">
        <w:rPr>
          <w:rFonts w:cs="Arial"/>
          <w:snapToGrid w:val="0"/>
          <w:color w:val="000000"/>
          <w:u w:color="000000"/>
          <w:lang w:val="en-GB"/>
        </w:rPr>
        <w:t>supplied with a remote controller.</w:t>
      </w:r>
    </w:p>
    <w:p w:rsidR="00D83735" w:rsidRPr="00F91E5F" w:rsidRDefault="00D83735" w:rsidP="00154DBF">
      <w:pPr>
        <w:widowControl w:val="0"/>
        <w:spacing w:line="0" w:lineRule="atLeast"/>
        <w:jc w:val="both"/>
        <w:rPr>
          <w:rFonts w:cs="Arial"/>
          <w:snapToGrid w:val="0"/>
          <w:color w:val="000000"/>
          <w:u w:color="000000"/>
          <w:lang w:val="en-GB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92"/>
        <w:gridCol w:w="4579"/>
        <w:gridCol w:w="3122"/>
      </w:tblGrid>
      <w:tr w:rsidR="000F4A7C" w:rsidRPr="00F91E5F" w:rsidTr="00F91E5F">
        <w:trPr>
          <w:jc w:val="center"/>
        </w:trPr>
        <w:tc>
          <w:tcPr>
            <w:tcW w:w="10819" w:type="dxa"/>
            <w:gridSpan w:val="3"/>
            <w:shd w:val="clear" w:color="auto" w:fill="auto"/>
            <w:vAlign w:val="center"/>
          </w:tcPr>
          <w:p w:rsidR="000F4A7C" w:rsidRPr="00F91E5F" w:rsidRDefault="00D80A7B" w:rsidP="00F91E5F">
            <w:pPr>
              <w:widowControl w:val="0"/>
              <w:spacing w:line="0" w:lineRule="atLeast"/>
              <w:jc w:val="center"/>
              <w:rPr>
                <w:rFonts w:cs="Arial"/>
                <w:b/>
                <w:snapToGrid w:val="0"/>
                <w:color w:val="000000"/>
                <w:u w:color="000000"/>
                <w:lang w:val="en-GB"/>
              </w:rPr>
            </w:pPr>
            <w:r w:rsidRPr="00F91E5F">
              <w:rPr>
                <w:rFonts w:cs="Arial"/>
                <w:b/>
                <w:snapToGrid w:val="0"/>
                <w:color w:val="000000"/>
                <w:u w:color="000000"/>
                <w:lang w:val="en-GB"/>
              </w:rPr>
              <w:t xml:space="preserve">Ecodesign </w:t>
            </w:r>
            <w:r w:rsidR="00040901" w:rsidRPr="00F91E5F">
              <w:rPr>
                <w:rFonts w:cs="Arial"/>
                <w:b/>
                <w:snapToGrid w:val="0"/>
                <w:color w:val="000000"/>
                <w:u w:color="000000"/>
                <w:lang w:val="en-GB"/>
              </w:rPr>
              <w:t>Directive 2009/125/CE Requirements for Bidirectional Ventilation Units</w:t>
            </w:r>
          </w:p>
        </w:tc>
      </w:tr>
      <w:tr w:rsidR="009B07A2" w:rsidRPr="00F91E5F" w:rsidTr="00F91E5F">
        <w:trPr>
          <w:jc w:val="center"/>
        </w:trPr>
        <w:tc>
          <w:tcPr>
            <w:tcW w:w="2943" w:type="dxa"/>
            <w:shd w:val="clear" w:color="auto" w:fill="D9D9D9"/>
            <w:vAlign w:val="center"/>
          </w:tcPr>
          <w:p w:rsidR="009B07A2" w:rsidRPr="00F91E5F" w:rsidRDefault="009B07A2" w:rsidP="00F91E5F">
            <w:pPr>
              <w:widowControl w:val="0"/>
              <w:spacing w:line="0" w:lineRule="atLeast"/>
              <w:jc w:val="center"/>
              <w:rPr>
                <w:rFonts w:cs="Arial"/>
                <w:snapToGrid w:val="0"/>
                <w:color w:val="000000"/>
                <w:u w:color="000000"/>
                <w:lang w:val="en-GB"/>
              </w:rPr>
            </w:pPr>
            <w:r w:rsidRPr="00F91E5F">
              <w:rPr>
                <w:rFonts w:cs="Arial"/>
                <w:snapToGrid w:val="0"/>
                <w:color w:val="000000"/>
                <w:u w:color="000000"/>
                <w:lang w:val="en-GB"/>
              </w:rPr>
              <w:t>Non-Heat Recovery Units</w:t>
            </w:r>
          </w:p>
        </w:tc>
        <w:tc>
          <w:tcPr>
            <w:tcW w:w="7876" w:type="dxa"/>
            <w:gridSpan w:val="2"/>
            <w:shd w:val="clear" w:color="auto" w:fill="auto"/>
            <w:vAlign w:val="center"/>
          </w:tcPr>
          <w:p w:rsidR="009B07A2" w:rsidRPr="00F91E5F" w:rsidRDefault="009B07A2" w:rsidP="00F91E5F">
            <w:pPr>
              <w:widowControl w:val="0"/>
              <w:spacing w:line="0" w:lineRule="atLeast"/>
              <w:jc w:val="center"/>
              <w:rPr>
                <w:rFonts w:cs="Arial"/>
                <w:snapToGrid w:val="0"/>
                <w:color w:val="000000"/>
                <w:u w:color="000000"/>
                <w:lang w:val="en-GB"/>
              </w:rPr>
            </w:pPr>
            <w:r w:rsidRPr="00F91E5F">
              <w:rPr>
                <w:rFonts w:cs="Arial"/>
                <w:snapToGrid w:val="0"/>
                <w:color w:val="000000"/>
                <w:u w:color="000000"/>
                <w:lang w:val="en-GB"/>
              </w:rPr>
              <w:t>Unacceptable</w:t>
            </w:r>
          </w:p>
        </w:tc>
      </w:tr>
      <w:tr w:rsidR="001D5CC0" w:rsidRPr="00F91E5F" w:rsidTr="00F91E5F">
        <w:trPr>
          <w:trHeight w:val="225"/>
          <w:jc w:val="center"/>
        </w:trPr>
        <w:tc>
          <w:tcPr>
            <w:tcW w:w="2943" w:type="dxa"/>
            <w:vMerge w:val="restart"/>
            <w:shd w:val="clear" w:color="auto" w:fill="D9D9D9"/>
            <w:vAlign w:val="center"/>
          </w:tcPr>
          <w:p w:rsidR="00DA51CD" w:rsidRPr="00F91E5F" w:rsidRDefault="00DA51CD" w:rsidP="00F91E5F">
            <w:pPr>
              <w:widowControl w:val="0"/>
              <w:spacing w:line="0" w:lineRule="atLeast"/>
              <w:jc w:val="center"/>
              <w:rPr>
                <w:rFonts w:cs="Arial"/>
                <w:snapToGrid w:val="0"/>
                <w:color w:val="000000"/>
                <w:u w:color="000000"/>
                <w:lang w:val="en-GB"/>
              </w:rPr>
            </w:pPr>
            <w:r w:rsidRPr="00F91E5F">
              <w:rPr>
                <w:rFonts w:cs="Arial"/>
                <w:snapToGrid w:val="0"/>
                <w:color w:val="000000"/>
                <w:u w:color="000000"/>
                <w:lang w:val="en-GB"/>
              </w:rPr>
              <w:t>Heat Recovery Systems without Heat Transfer Fluid (</w:t>
            </w:r>
            <w:r w:rsidR="002F20E6">
              <w:rPr>
                <w:rFonts w:cs="Arial"/>
                <w:snapToGrid w:val="0"/>
                <w:color w:val="000000"/>
                <w:u w:color="000000"/>
                <w:lang w:val="en-GB"/>
              </w:rPr>
              <w:t>e.gr</w:t>
            </w:r>
            <w:r w:rsidRPr="00F91E5F">
              <w:rPr>
                <w:rFonts w:cs="Arial"/>
                <w:snapToGrid w:val="0"/>
                <w:color w:val="000000"/>
                <w:u w:color="000000"/>
                <w:lang w:val="en-GB"/>
              </w:rPr>
              <w:t xml:space="preserve"> plate heat exchangers, rotary heat wheels)</w:t>
            </w:r>
          </w:p>
        </w:tc>
        <w:tc>
          <w:tcPr>
            <w:tcW w:w="4678" w:type="dxa"/>
            <w:shd w:val="clear" w:color="auto" w:fill="auto"/>
            <w:vAlign w:val="center"/>
          </w:tcPr>
          <w:p w:rsidR="00DA51CD" w:rsidRPr="00F91E5F" w:rsidRDefault="00DA51CD" w:rsidP="00F91E5F">
            <w:pPr>
              <w:widowControl w:val="0"/>
              <w:spacing w:line="0" w:lineRule="atLeast"/>
              <w:jc w:val="center"/>
              <w:rPr>
                <w:rFonts w:cs="Arial"/>
                <w:snapToGrid w:val="0"/>
                <w:color w:val="000000"/>
                <w:u w:color="000000"/>
                <w:lang w:val="en-GB"/>
              </w:rPr>
            </w:pPr>
            <w:r w:rsidRPr="00F91E5F">
              <w:rPr>
                <w:rFonts w:cs="Arial"/>
                <w:snapToGrid w:val="0"/>
                <w:color w:val="000000"/>
                <w:u w:color="000000"/>
                <w:lang w:val="en-GB"/>
              </w:rPr>
              <w:t>Minimum Efficiency</w:t>
            </w:r>
            <w:r w:rsidR="00FC43B9" w:rsidRPr="00F91E5F">
              <w:rPr>
                <w:rFonts w:cs="Arial"/>
                <w:snapToGrid w:val="0"/>
                <w:color w:val="000000"/>
                <w:u w:color="000000"/>
                <w:lang w:val="en-GB"/>
              </w:rPr>
              <w:t xml:space="preserve"> (h)</w:t>
            </w:r>
            <w:r w:rsidRPr="00F91E5F">
              <w:rPr>
                <w:rFonts w:cs="Arial"/>
                <w:snapToGrid w:val="0"/>
                <w:color w:val="000000"/>
                <w:u w:color="000000"/>
                <w:lang w:val="en-GB"/>
              </w:rPr>
              <w:t xml:space="preserve"> of Recuperator</w:t>
            </w:r>
          </w:p>
        </w:tc>
        <w:tc>
          <w:tcPr>
            <w:tcW w:w="3198" w:type="dxa"/>
            <w:shd w:val="clear" w:color="auto" w:fill="auto"/>
            <w:vAlign w:val="center"/>
          </w:tcPr>
          <w:p w:rsidR="00DA51CD" w:rsidRPr="00F91E5F" w:rsidRDefault="00FC43B9" w:rsidP="00F91E5F">
            <w:pPr>
              <w:widowControl w:val="0"/>
              <w:spacing w:line="0" w:lineRule="atLeast"/>
              <w:jc w:val="center"/>
              <w:rPr>
                <w:rFonts w:cs="Arial"/>
                <w:snapToGrid w:val="0"/>
                <w:color w:val="000000"/>
                <w:u w:color="000000"/>
                <w:lang w:val="en-GB"/>
              </w:rPr>
            </w:pPr>
            <w:r w:rsidRPr="00F91E5F">
              <w:rPr>
                <w:rFonts w:cs="Arial"/>
                <w:snapToGrid w:val="0"/>
                <w:color w:val="000000"/>
                <w:u w:color="000000"/>
                <w:lang w:val="en-GB"/>
              </w:rPr>
              <w:t>73%</w:t>
            </w:r>
          </w:p>
        </w:tc>
      </w:tr>
      <w:tr w:rsidR="001D5CC0" w:rsidRPr="00F91E5F" w:rsidTr="00F91E5F">
        <w:trPr>
          <w:trHeight w:val="275"/>
          <w:jc w:val="center"/>
        </w:trPr>
        <w:tc>
          <w:tcPr>
            <w:tcW w:w="2943" w:type="dxa"/>
            <w:vMerge/>
            <w:shd w:val="clear" w:color="auto" w:fill="D9D9D9"/>
            <w:vAlign w:val="center"/>
          </w:tcPr>
          <w:p w:rsidR="00DA51CD" w:rsidRPr="00F91E5F" w:rsidRDefault="00DA51CD" w:rsidP="00F91E5F">
            <w:pPr>
              <w:widowControl w:val="0"/>
              <w:spacing w:line="0" w:lineRule="atLeast"/>
              <w:jc w:val="center"/>
              <w:rPr>
                <w:rFonts w:cs="Arial"/>
                <w:snapToGrid w:val="0"/>
                <w:color w:val="000000"/>
                <w:u w:color="000000"/>
                <w:lang w:val="en-GB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:rsidR="00FC43B9" w:rsidRPr="00F91E5F" w:rsidRDefault="00DA51CD" w:rsidP="00F91E5F">
            <w:pPr>
              <w:widowControl w:val="0"/>
              <w:spacing w:line="0" w:lineRule="atLeast"/>
              <w:jc w:val="center"/>
              <w:rPr>
                <w:rFonts w:cs="Arial"/>
                <w:snapToGrid w:val="0"/>
                <w:color w:val="000000"/>
                <w:u w:color="000000"/>
                <w:lang w:val="en-GB"/>
              </w:rPr>
            </w:pPr>
            <w:r w:rsidRPr="00F91E5F">
              <w:rPr>
                <w:rFonts w:cs="Arial"/>
                <w:snapToGrid w:val="0"/>
                <w:color w:val="000000"/>
                <w:u w:color="000000"/>
                <w:lang w:val="en-GB"/>
              </w:rPr>
              <w:t xml:space="preserve">Bonus </w:t>
            </w:r>
            <w:r w:rsidR="00FC43B9" w:rsidRPr="00F91E5F">
              <w:rPr>
                <w:rFonts w:cs="Arial"/>
                <w:snapToGrid w:val="0"/>
                <w:color w:val="000000"/>
                <w:u w:color="000000"/>
                <w:lang w:val="en-GB"/>
              </w:rPr>
              <w:t>(E)</w:t>
            </w:r>
          </w:p>
          <w:p w:rsidR="00DA51CD" w:rsidRPr="00F91E5F" w:rsidRDefault="00FC43B9" w:rsidP="00F91E5F">
            <w:pPr>
              <w:widowControl w:val="0"/>
              <w:spacing w:line="0" w:lineRule="atLeast"/>
              <w:jc w:val="center"/>
              <w:rPr>
                <w:rFonts w:cs="Arial"/>
                <w:snapToGrid w:val="0"/>
                <w:color w:val="000000"/>
                <w:u w:color="000000"/>
                <w:lang w:val="en-GB"/>
              </w:rPr>
            </w:pPr>
            <w:r w:rsidRPr="00F91E5F">
              <w:rPr>
                <w:rFonts w:cs="Arial"/>
                <w:snapToGrid w:val="0"/>
                <w:color w:val="000000"/>
                <w:u w:color="000000"/>
                <w:lang w:val="en-GB"/>
              </w:rPr>
              <w:t>(</w:t>
            </w:r>
            <w:r w:rsidR="00D875DA" w:rsidRPr="00F91E5F">
              <w:rPr>
                <w:rFonts w:cs="Arial"/>
                <w:snapToGrid w:val="0"/>
                <w:color w:val="000000"/>
                <w:u w:color="000000"/>
                <w:lang w:val="en-GB"/>
              </w:rPr>
              <w:t>should Recuperator Efficiency exceed minimum requirements)</w:t>
            </w:r>
          </w:p>
        </w:tc>
        <w:tc>
          <w:tcPr>
            <w:tcW w:w="3198" w:type="dxa"/>
            <w:shd w:val="clear" w:color="auto" w:fill="auto"/>
            <w:vAlign w:val="center"/>
          </w:tcPr>
          <w:p w:rsidR="00DA51CD" w:rsidRPr="00F91E5F" w:rsidRDefault="00FC43B9" w:rsidP="00F91E5F">
            <w:pPr>
              <w:widowControl w:val="0"/>
              <w:spacing w:line="0" w:lineRule="atLeast"/>
              <w:jc w:val="center"/>
              <w:rPr>
                <w:rFonts w:cs="Arial"/>
                <w:snapToGrid w:val="0"/>
                <w:color w:val="000000"/>
                <w:u w:color="000000"/>
                <w:lang w:val="en-GB"/>
              </w:rPr>
            </w:pPr>
            <w:r w:rsidRPr="00F91E5F">
              <w:rPr>
                <w:rFonts w:cs="Arial"/>
                <w:snapToGrid w:val="0"/>
                <w:color w:val="000000"/>
                <w:u w:color="000000"/>
                <w:lang w:val="en-GB"/>
              </w:rPr>
              <w:t>(h – 0.73) x 3,000</w:t>
            </w:r>
          </w:p>
        </w:tc>
      </w:tr>
      <w:tr w:rsidR="001D5CC0" w:rsidRPr="00F91E5F" w:rsidTr="00F91E5F">
        <w:trPr>
          <w:trHeight w:val="128"/>
          <w:jc w:val="center"/>
        </w:trPr>
        <w:tc>
          <w:tcPr>
            <w:tcW w:w="2943" w:type="dxa"/>
            <w:vMerge/>
            <w:shd w:val="clear" w:color="auto" w:fill="D9D9D9"/>
            <w:vAlign w:val="center"/>
          </w:tcPr>
          <w:p w:rsidR="00DA51CD" w:rsidRPr="00F91E5F" w:rsidRDefault="00DA51CD" w:rsidP="00F91E5F">
            <w:pPr>
              <w:widowControl w:val="0"/>
              <w:spacing w:line="0" w:lineRule="atLeast"/>
              <w:jc w:val="center"/>
              <w:rPr>
                <w:rFonts w:cs="Arial"/>
                <w:snapToGrid w:val="0"/>
                <w:color w:val="000000"/>
                <w:u w:color="000000"/>
                <w:lang w:val="en-GB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:rsidR="00DA51CD" w:rsidRPr="00F91E5F" w:rsidRDefault="00D875DA" w:rsidP="00F91E5F">
            <w:pPr>
              <w:widowControl w:val="0"/>
              <w:spacing w:line="0" w:lineRule="atLeast"/>
              <w:jc w:val="center"/>
              <w:rPr>
                <w:rFonts w:cs="Arial"/>
                <w:snapToGrid w:val="0"/>
                <w:color w:val="000000"/>
                <w:u w:color="000000"/>
                <w:lang w:val="en-GB"/>
              </w:rPr>
            </w:pPr>
            <w:r w:rsidRPr="00F91E5F">
              <w:rPr>
                <w:rFonts w:cs="Arial"/>
                <w:snapToGrid w:val="0"/>
                <w:color w:val="000000"/>
                <w:u w:color="000000"/>
                <w:lang w:val="en-GB"/>
              </w:rPr>
              <w:t>Max. Specific Fan Power (SFPint)</w:t>
            </w:r>
            <w:r w:rsidR="00CD708A">
              <w:rPr>
                <w:rFonts w:cs="Arial"/>
                <w:snapToGrid w:val="0"/>
                <w:color w:val="000000"/>
                <w:u w:color="000000"/>
                <w:lang w:val="en-GB"/>
              </w:rPr>
              <w:t xml:space="preserve"> [W/m</w:t>
            </w:r>
            <w:r w:rsidR="00CD708A" w:rsidRPr="0067420D">
              <w:rPr>
                <w:rFonts w:cs="Arial"/>
                <w:snapToGrid w:val="0"/>
                <w:color w:val="000000"/>
                <w:u w:color="000000"/>
                <w:vertAlign w:val="superscript"/>
                <w:lang w:val="en-GB"/>
              </w:rPr>
              <w:t>3</w:t>
            </w:r>
            <w:r w:rsidR="00CD708A">
              <w:rPr>
                <w:rFonts w:cs="Arial"/>
                <w:snapToGrid w:val="0"/>
                <w:color w:val="000000"/>
                <w:u w:color="000000"/>
                <w:lang w:val="en-GB"/>
              </w:rPr>
              <w:t>s</w:t>
            </w:r>
            <w:r w:rsidR="00CD708A" w:rsidRPr="0067420D">
              <w:rPr>
                <w:rFonts w:cs="Arial"/>
                <w:snapToGrid w:val="0"/>
                <w:color w:val="000000"/>
                <w:u w:color="000000"/>
                <w:vertAlign w:val="superscript"/>
                <w:lang w:val="en-GB"/>
              </w:rPr>
              <w:t>-1</w:t>
            </w:r>
            <w:r w:rsidR="00CD708A">
              <w:rPr>
                <w:rFonts w:cs="Arial"/>
                <w:snapToGrid w:val="0"/>
                <w:color w:val="000000"/>
                <w:u w:color="000000"/>
                <w:lang w:val="en-GB"/>
              </w:rPr>
              <w:t>]</w:t>
            </w:r>
          </w:p>
          <w:p w:rsidR="00D875DA" w:rsidRPr="00F91E5F" w:rsidRDefault="00D875DA" w:rsidP="00F91E5F">
            <w:pPr>
              <w:widowControl w:val="0"/>
              <w:spacing w:line="0" w:lineRule="atLeast"/>
              <w:jc w:val="center"/>
              <w:rPr>
                <w:rFonts w:cs="Arial"/>
                <w:snapToGrid w:val="0"/>
                <w:color w:val="000000"/>
                <w:u w:color="000000"/>
                <w:lang w:val="en-GB"/>
              </w:rPr>
            </w:pPr>
            <w:r w:rsidRPr="00F91E5F">
              <w:rPr>
                <w:rFonts w:cs="Arial"/>
                <w:snapToGrid w:val="0"/>
                <w:color w:val="000000"/>
                <w:u w:color="000000"/>
                <w:lang w:val="en-GB"/>
              </w:rPr>
              <w:t xml:space="preserve">Flow Rate </w:t>
            </w:r>
            <w:r w:rsidR="00334A7E" w:rsidRPr="00F91E5F">
              <w:rPr>
                <w:rFonts w:cs="Arial"/>
                <w:snapToGrid w:val="0"/>
                <w:color w:val="000000"/>
                <w:u w:color="000000"/>
                <w:lang w:val="en-GB"/>
              </w:rPr>
              <w:t xml:space="preserve">(Q) </w:t>
            </w:r>
            <w:r w:rsidRPr="00F91E5F">
              <w:rPr>
                <w:rFonts w:cs="Arial"/>
                <w:snapToGrid w:val="0"/>
                <w:color w:val="000000"/>
                <w:u w:color="000000"/>
                <w:lang w:val="en-GB"/>
              </w:rPr>
              <w:t>&lt; 7,200 m</w:t>
            </w:r>
            <w:r w:rsidRPr="00F91E5F">
              <w:rPr>
                <w:rFonts w:cs="Arial"/>
                <w:snapToGrid w:val="0"/>
                <w:color w:val="000000"/>
                <w:u w:color="000000"/>
                <w:vertAlign w:val="superscript"/>
                <w:lang w:val="en-GB"/>
              </w:rPr>
              <w:t>3</w:t>
            </w:r>
            <w:r w:rsidRPr="00F91E5F">
              <w:rPr>
                <w:rFonts w:cs="Arial"/>
                <w:snapToGrid w:val="0"/>
                <w:color w:val="000000"/>
                <w:u w:color="000000"/>
                <w:lang w:val="en-GB"/>
              </w:rPr>
              <w:t>/h</w:t>
            </w:r>
          </w:p>
        </w:tc>
        <w:tc>
          <w:tcPr>
            <w:tcW w:w="3198" w:type="dxa"/>
            <w:shd w:val="clear" w:color="auto" w:fill="auto"/>
            <w:vAlign w:val="center"/>
          </w:tcPr>
          <w:p w:rsidR="00DA51CD" w:rsidRPr="00F91E5F" w:rsidRDefault="00FC43B9" w:rsidP="00F91E5F">
            <w:pPr>
              <w:widowControl w:val="0"/>
              <w:spacing w:line="0" w:lineRule="atLeast"/>
              <w:jc w:val="center"/>
              <w:rPr>
                <w:rFonts w:cs="Arial"/>
                <w:snapToGrid w:val="0"/>
                <w:color w:val="000000"/>
                <w:u w:color="000000"/>
                <w:lang w:val="en-GB"/>
              </w:rPr>
            </w:pPr>
            <w:r w:rsidRPr="00F91E5F">
              <w:rPr>
                <w:rFonts w:cs="Arial"/>
                <w:snapToGrid w:val="0"/>
                <w:color w:val="000000"/>
                <w:u w:color="000000"/>
                <w:lang w:val="en-GB"/>
              </w:rPr>
              <w:t xml:space="preserve">1,100 + E – 300 </w:t>
            </w:r>
            <w:r w:rsidR="00334A7E" w:rsidRPr="00F91E5F">
              <w:rPr>
                <w:rFonts w:cs="Arial"/>
                <w:snapToGrid w:val="0"/>
                <w:color w:val="000000"/>
                <w:u w:color="000000"/>
                <w:lang w:val="en-GB"/>
              </w:rPr>
              <w:t>x (Q/2) – F</w:t>
            </w:r>
          </w:p>
        </w:tc>
      </w:tr>
      <w:tr w:rsidR="001D5CC0" w:rsidRPr="00F91E5F" w:rsidTr="00F91E5F">
        <w:trPr>
          <w:trHeight w:val="132"/>
          <w:jc w:val="center"/>
        </w:trPr>
        <w:tc>
          <w:tcPr>
            <w:tcW w:w="2943" w:type="dxa"/>
            <w:vMerge/>
            <w:shd w:val="clear" w:color="auto" w:fill="D9D9D9"/>
            <w:vAlign w:val="center"/>
          </w:tcPr>
          <w:p w:rsidR="00D875DA" w:rsidRPr="00F91E5F" w:rsidRDefault="00D875DA" w:rsidP="00F91E5F">
            <w:pPr>
              <w:widowControl w:val="0"/>
              <w:spacing w:line="0" w:lineRule="atLeast"/>
              <w:jc w:val="center"/>
              <w:rPr>
                <w:rFonts w:cs="Arial"/>
                <w:snapToGrid w:val="0"/>
                <w:color w:val="000000"/>
                <w:u w:color="000000"/>
                <w:lang w:val="en-GB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:rsidR="00D875DA" w:rsidRPr="00F91E5F" w:rsidRDefault="00D875DA" w:rsidP="00F91E5F">
            <w:pPr>
              <w:widowControl w:val="0"/>
              <w:spacing w:line="0" w:lineRule="atLeast"/>
              <w:jc w:val="center"/>
              <w:rPr>
                <w:rFonts w:cs="Arial"/>
                <w:snapToGrid w:val="0"/>
                <w:color w:val="000000"/>
                <w:u w:color="000000"/>
                <w:lang w:val="en-GB"/>
              </w:rPr>
            </w:pPr>
            <w:r w:rsidRPr="00F91E5F">
              <w:rPr>
                <w:rFonts w:cs="Arial"/>
                <w:snapToGrid w:val="0"/>
                <w:color w:val="000000"/>
                <w:u w:color="000000"/>
                <w:lang w:val="en-GB"/>
              </w:rPr>
              <w:t>Max. Specific Fan Power (SFPint)</w:t>
            </w:r>
            <w:r w:rsidR="00CD708A">
              <w:rPr>
                <w:rFonts w:cs="Arial"/>
                <w:snapToGrid w:val="0"/>
                <w:color w:val="000000"/>
                <w:u w:color="000000"/>
                <w:lang w:val="en-GB"/>
              </w:rPr>
              <w:t xml:space="preserve"> [W/m</w:t>
            </w:r>
            <w:r w:rsidR="00CD708A" w:rsidRPr="0067420D">
              <w:rPr>
                <w:rFonts w:cs="Arial"/>
                <w:snapToGrid w:val="0"/>
                <w:color w:val="000000"/>
                <w:u w:color="000000"/>
                <w:vertAlign w:val="superscript"/>
                <w:lang w:val="en-GB"/>
              </w:rPr>
              <w:t>3</w:t>
            </w:r>
            <w:r w:rsidR="00CD708A">
              <w:rPr>
                <w:rFonts w:cs="Arial"/>
                <w:snapToGrid w:val="0"/>
                <w:color w:val="000000"/>
                <w:u w:color="000000"/>
                <w:lang w:val="en-GB"/>
              </w:rPr>
              <w:t>s</w:t>
            </w:r>
            <w:r w:rsidR="00CD708A" w:rsidRPr="0067420D">
              <w:rPr>
                <w:rFonts w:cs="Arial"/>
                <w:snapToGrid w:val="0"/>
                <w:color w:val="000000"/>
                <w:u w:color="000000"/>
                <w:vertAlign w:val="superscript"/>
                <w:lang w:val="en-GB"/>
              </w:rPr>
              <w:t>-1</w:t>
            </w:r>
            <w:r w:rsidR="00CD708A">
              <w:rPr>
                <w:rFonts w:cs="Arial"/>
                <w:snapToGrid w:val="0"/>
                <w:color w:val="000000"/>
                <w:u w:color="000000"/>
                <w:lang w:val="en-GB"/>
              </w:rPr>
              <w:t>]</w:t>
            </w:r>
          </w:p>
          <w:p w:rsidR="00D875DA" w:rsidRPr="00F91E5F" w:rsidRDefault="00D875DA" w:rsidP="00F91E5F">
            <w:pPr>
              <w:widowControl w:val="0"/>
              <w:spacing w:line="0" w:lineRule="atLeast"/>
              <w:jc w:val="center"/>
              <w:rPr>
                <w:rFonts w:cs="Arial"/>
                <w:snapToGrid w:val="0"/>
                <w:color w:val="000000"/>
                <w:u w:color="000000"/>
                <w:lang w:val="en-GB"/>
              </w:rPr>
            </w:pPr>
            <w:r w:rsidRPr="00F91E5F">
              <w:rPr>
                <w:rFonts w:cs="Arial"/>
                <w:snapToGrid w:val="0"/>
                <w:color w:val="000000"/>
                <w:u w:color="000000"/>
                <w:lang w:val="en-GB"/>
              </w:rPr>
              <w:t>Flow Rate</w:t>
            </w:r>
            <w:r w:rsidR="00334A7E" w:rsidRPr="00F91E5F">
              <w:rPr>
                <w:rFonts w:cs="Arial"/>
                <w:snapToGrid w:val="0"/>
                <w:color w:val="000000"/>
                <w:u w:color="000000"/>
                <w:lang w:val="en-GB"/>
              </w:rPr>
              <w:t xml:space="preserve"> (Q) </w:t>
            </w:r>
            <w:r w:rsidRPr="00F91E5F">
              <w:rPr>
                <w:rFonts w:cs="Arial"/>
                <w:snapToGrid w:val="0"/>
                <w:color w:val="000000"/>
                <w:u w:color="000000"/>
                <w:lang w:val="en-GB"/>
              </w:rPr>
              <w:t>≥ 7,200 m</w:t>
            </w:r>
            <w:r w:rsidRPr="00F91E5F">
              <w:rPr>
                <w:rFonts w:cs="Arial"/>
                <w:snapToGrid w:val="0"/>
                <w:color w:val="000000"/>
                <w:u w:color="000000"/>
                <w:vertAlign w:val="superscript"/>
                <w:lang w:val="en-GB"/>
              </w:rPr>
              <w:t>3</w:t>
            </w:r>
            <w:r w:rsidRPr="00F91E5F">
              <w:rPr>
                <w:rFonts w:cs="Arial"/>
                <w:snapToGrid w:val="0"/>
                <w:color w:val="000000"/>
                <w:u w:color="000000"/>
                <w:lang w:val="en-GB"/>
              </w:rPr>
              <w:t>/h</w:t>
            </w:r>
          </w:p>
        </w:tc>
        <w:tc>
          <w:tcPr>
            <w:tcW w:w="3198" w:type="dxa"/>
            <w:shd w:val="clear" w:color="auto" w:fill="auto"/>
            <w:vAlign w:val="center"/>
          </w:tcPr>
          <w:p w:rsidR="00D875DA" w:rsidRPr="00F91E5F" w:rsidRDefault="00334A7E" w:rsidP="00F91E5F">
            <w:pPr>
              <w:widowControl w:val="0"/>
              <w:spacing w:line="0" w:lineRule="atLeast"/>
              <w:jc w:val="center"/>
              <w:rPr>
                <w:rFonts w:cs="Arial"/>
                <w:snapToGrid w:val="0"/>
                <w:color w:val="000000"/>
                <w:u w:color="000000"/>
                <w:lang w:val="en-GB"/>
              </w:rPr>
            </w:pPr>
            <w:r w:rsidRPr="00F91E5F">
              <w:rPr>
                <w:rFonts w:cs="Arial"/>
                <w:snapToGrid w:val="0"/>
                <w:color w:val="000000"/>
                <w:u w:color="000000"/>
                <w:lang w:val="en-GB"/>
              </w:rPr>
              <w:t>800 + E - F</w:t>
            </w:r>
          </w:p>
        </w:tc>
      </w:tr>
      <w:tr w:rsidR="001D5CC0" w:rsidRPr="00F91E5F" w:rsidTr="00F91E5F">
        <w:trPr>
          <w:trHeight w:val="122"/>
          <w:jc w:val="center"/>
        </w:trPr>
        <w:tc>
          <w:tcPr>
            <w:tcW w:w="2943" w:type="dxa"/>
            <w:vMerge w:val="restart"/>
            <w:shd w:val="clear" w:color="auto" w:fill="D9D9D9"/>
            <w:vAlign w:val="center"/>
          </w:tcPr>
          <w:p w:rsidR="00D875DA" w:rsidRPr="00F91E5F" w:rsidRDefault="00D875DA" w:rsidP="00F91E5F">
            <w:pPr>
              <w:widowControl w:val="0"/>
              <w:spacing w:line="0" w:lineRule="atLeast"/>
              <w:jc w:val="center"/>
              <w:rPr>
                <w:rFonts w:cs="Arial"/>
                <w:snapToGrid w:val="0"/>
                <w:color w:val="000000"/>
                <w:u w:color="000000"/>
                <w:lang w:val="en-GB"/>
              </w:rPr>
            </w:pPr>
            <w:r w:rsidRPr="00F91E5F">
              <w:rPr>
                <w:rFonts w:cs="Arial"/>
                <w:snapToGrid w:val="0"/>
                <w:color w:val="000000"/>
                <w:u w:color="000000"/>
                <w:lang w:val="en-GB"/>
              </w:rPr>
              <w:t>Heat Recovery Systems with Heat Recovery Fluid (</w:t>
            </w:r>
            <w:r w:rsidR="002F20E6">
              <w:rPr>
                <w:rFonts w:cs="Arial"/>
                <w:snapToGrid w:val="0"/>
                <w:color w:val="000000"/>
                <w:u w:color="000000"/>
                <w:lang w:val="en-GB"/>
              </w:rPr>
              <w:t>e.g</w:t>
            </w:r>
            <w:r w:rsidRPr="00F91E5F">
              <w:rPr>
                <w:rFonts w:cs="Arial"/>
                <w:snapToGrid w:val="0"/>
                <w:color w:val="000000"/>
                <w:u w:color="000000"/>
                <w:lang w:val="en-GB"/>
              </w:rPr>
              <w:t>. run-around coils, heat pipes)</w:t>
            </w:r>
          </w:p>
        </w:tc>
        <w:tc>
          <w:tcPr>
            <w:tcW w:w="4678" w:type="dxa"/>
            <w:shd w:val="clear" w:color="auto" w:fill="auto"/>
            <w:vAlign w:val="center"/>
          </w:tcPr>
          <w:p w:rsidR="00D875DA" w:rsidRPr="00F91E5F" w:rsidRDefault="00FC43B9" w:rsidP="00F91E5F">
            <w:pPr>
              <w:widowControl w:val="0"/>
              <w:spacing w:line="0" w:lineRule="atLeast"/>
              <w:jc w:val="center"/>
              <w:rPr>
                <w:rFonts w:cs="Arial"/>
                <w:snapToGrid w:val="0"/>
                <w:color w:val="000000"/>
                <w:u w:color="000000"/>
                <w:lang w:val="en-GB"/>
              </w:rPr>
            </w:pPr>
            <w:r w:rsidRPr="00F91E5F">
              <w:rPr>
                <w:rFonts w:cs="Arial"/>
                <w:snapToGrid w:val="0"/>
                <w:color w:val="000000"/>
                <w:u w:color="000000"/>
                <w:lang w:val="en-GB"/>
              </w:rPr>
              <w:t>Minimum Efficiency (h) of Recuperator</w:t>
            </w:r>
          </w:p>
        </w:tc>
        <w:tc>
          <w:tcPr>
            <w:tcW w:w="3198" w:type="dxa"/>
            <w:shd w:val="clear" w:color="auto" w:fill="auto"/>
            <w:vAlign w:val="center"/>
          </w:tcPr>
          <w:p w:rsidR="00D875DA" w:rsidRPr="00F91E5F" w:rsidRDefault="00FC43B9" w:rsidP="00F91E5F">
            <w:pPr>
              <w:widowControl w:val="0"/>
              <w:spacing w:line="0" w:lineRule="atLeast"/>
              <w:jc w:val="center"/>
              <w:rPr>
                <w:rFonts w:cs="Arial"/>
                <w:snapToGrid w:val="0"/>
                <w:color w:val="000000"/>
                <w:u w:color="000000"/>
                <w:lang w:val="en-GB"/>
              </w:rPr>
            </w:pPr>
            <w:r w:rsidRPr="00F91E5F">
              <w:rPr>
                <w:rFonts w:cs="Arial"/>
                <w:snapToGrid w:val="0"/>
                <w:color w:val="000000"/>
                <w:u w:color="000000"/>
                <w:lang w:val="en-GB"/>
              </w:rPr>
              <w:t>68%</w:t>
            </w:r>
          </w:p>
        </w:tc>
      </w:tr>
      <w:tr w:rsidR="001D5CC0" w:rsidRPr="00F91E5F" w:rsidTr="00F91E5F">
        <w:trPr>
          <w:trHeight w:val="301"/>
          <w:jc w:val="center"/>
        </w:trPr>
        <w:tc>
          <w:tcPr>
            <w:tcW w:w="2943" w:type="dxa"/>
            <w:vMerge/>
            <w:shd w:val="clear" w:color="auto" w:fill="D9D9D9"/>
            <w:vAlign w:val="center"/>
          </w:tcPr>
          <w:p w:rsidR="00D875DA" w:rsidRPr="00F91E5F" w:rsidRDefault="00D875DA" w:rsidP="00F91E5F">
            <w:pPr>
              <w:widowControl w:val="0"/>
              <w:spacing w:line="0" w:lineRule="atLeast"/>
              <w:jc w:val="both"/>
              <w:rPr>
                <w:rFonts w:cs="Arial"/>
                <w:snapToGrid w:val="0"/>
                <w:color w:val="000000"/>
                <w:u w:color="000000"/>
                <w:lang w:val="en-GB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:rsidR="00FC43B9" w:rsidRPr="00F91E5F" w:rsidRDefault="00FC43B9" w:rsidP="00F91E5F">
            <w:pPr>
              <w:widowControl w:val="0"/>
              <w:spacing w:line="0" w:lineRule="atLeast"/>
              <w:jc w:val="center"/>
              <w:rPr>
                <w:rFonts w:cs="Arial"/>
                <w:snapToGrid w:val="0"/>
                <w:color w:val="000000"/>
                <w:u w:color="000000"/>
                <w:lang w:val="en-GB"/>
              </w:rPr>
            </w:pPr>
            <w:r w:rsidRPr="00F91E5F">
              <w:rPr>
                <w:rFonts w:cs="Arial"/>
                <w:snapToGrid w:val="0"/>
                <w:color w:val="000000"/>
                <w:u w:color="000000"/>
                <w:lang w:val="en-GB"/>
              </w:rPr>
              <w:t>Bonus (E)</w:t>
            </w:r>
          </w:p>
          <w:p w:rsidR="00D875DA" w:rsidRPr="00F91E5F" w:rsidRDefault="00FC43B9" w:rsidP="00F91E5F">
            <w:pPr>
              <w:widowControl w:val="0"/>
              <w:spacing w:line="0" w:lineRule="atLeast"/>
              <w:jc w:val="center"/>
              <w:rPr>
                <w:rFonts w:cs="Arial"/>
                <w:snapToGrid w:val="0"/>
                <w:color w:val="000000"/>
                <w:u w:color="000000"/>
                <w:lang w:val="en-GB"/>
              </w:rPr>
            </w:pPr>
            <w:r w:rsidRPr="00F91E5F">
              <w:rPr>
                <w:rFonts w:cs="Arial"/>
                <w:snapToGrid w:val="0"/>
                <w:color w:val="000000"/>
                <w:u w:color="000000"/>
                <w:lang w:val="en-GB"/>
              </w:rPr>
              <w:t>(should Recuperator Efficiency exceed minimum requirements)</w:t>
            </w:r>
          </w:p>
        </w:tc>
        <w:tc>
          <w:tcPr>
            <w:tcW w:w="3198" w:type="dxa"/>
            <w:shd w:val="clear" w:color="auto" w:fill="auto"/>
            <w:vAlign w:val="center"/>
          </w:tcPr>
          <w:p w:rsidR="00D875DA" w:rsidRPr="00F91E5F" w:rsidRDefault="00334A7E" w:rsidP="00F91E5F">
            <w:pPr>
              <w:widowControl w:val="0"/>
              <w:spacing w:line="0" w:lineRule="atLeast"/>
              <w:jc w:val="center"/>
              <w:rPr>
                <w:rFonts w:cs="Arial"/>
                <w:snapToGrid w:val="0"/>
                <w:color w:val="000000"/>
                <w:u w:color="000000"/>
                <w:lang w:val="en-GB"/>
              </w:rPr>
            </w:pPr>
            <w:r w:rsidRPr="00F91E5F">
              <w:rPr>
                <w:rFonts w:cs="Arial"/>
                <w:snapToGrid w:val="0"/>
                <w:color w:val="000000"/>
                <w:u w:color="000000"/>
                <w:lang w:val="en-GB"/>
              </w:rPr>
              <w:t>(h – 0.68) x 3,000</w:t>
            </w:r>
          </w:p>
        </w:tc>
      </w:tr>
      <w:tr w:rsidR="001D5CC0" w:rsidRPr="00F91E5F" w:rsidTr="00F91E5F">
        <w:trPr>
          <w:trHeight w:val="60"/>
          <w:jc w:val="center"/>
        </w:trPr>
        <w:tc>
          <w:tcPr>
            <w:tcW w:w="2943" w:type="dxa"/>
            <w:vMerge/>
            <w:shd w:val="clear" w:color="auto" w:fill="D9D9D9"/>
            <w:vAlign w:val="center"/>
          </w:tcPr>
          <w:p w:rsidR="00D875DA" w:rsidRPr="00F91E5F" w:rsidRDefault="00D875DA" w:rsidP="00F91E5F">
            <w:pPr>
              <w:widowControl w:val="0"/>
              <w:spacing w:line="0" w:lineRule="atLeast"/>
              <w:jc w:val="both"/>
              <w:rPr>
                <w:rFonts w:cs="Arial"/>
                <w:snapToGrid w:val="0"/>
                <w:color w:val="000000"/>
                <w:u w:color="000000"/>
                <w:lang w:val="en-GB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:rsidR="00D875DA" w:rsidRPr="00F91E5F" w:rsidRDefault="00D875DA" w:rsidP="00F91E5F">
            <w:pPr>
              <w:widowControl w:val="0"/>
              <w:spacing w:line="0" w:lineRule="atLeast"/>
              <w:jc w:val="center"/>
              <w:rPr>
                <w:rFonts w:cs="Arial"/>
                <w:snapToGrid w:val="0"/>
                <w:color w:val="000000"/>
                <w:u w:color="000000"/>
                <w:lang w:val="en-GB"/>
              </w:rPr>
            </w:pPr>
            <w:r w:rsidRPr="00F91E5F">
              <w:rPr>
                <w:rFonts w:cs="Arial"/>
                <w:snapToGrid w:val="0"/>
                <w:color w:val="000000"/>
                <w:u w:color="000000"/>
                <w:lang w:val="en-GB"/>
              </w:rPr>
              <w:t>Max. Specific Fan Power (SFPint)</w:t>
            </w:r>
            <w:r w:rsidR="00CD708A">
              <w:rPr>
                <w:rFonts w:cs="Arial"/>
                <w:snapToGrid w:val="0"/>
                <w:color w:val="000000"/>
                <w:u w:color="000000"/>
                <w:lang w:val="en-GB"/>
              </w:rPr>
              <w:t xml:space="preserve"> [W/m</w:t>
            </w:r>
            <w:r w:rsidR="00CD708A" w:rsidRPr="0067420D">
              <w:rPr>
                <w:rFonts w:cs="Arial"/>
                <w:snapToGrid w:val="0"/>
                <w:color w:val="000000"/>
                <w:u w:color="000000"/>
                <w:vertAlign w:val="superscript"/>
                <w:lang w:val="en-GB"/>
              </w:rPr>
              <w:t>3</w:t>
            </w:r>
            <w:r w:rsidR="00CD708A">
              <w:rPr>
                <w:rFonts w:cs="Arial"/>
                <w:snapToGrid w:val="0"/>
                <w:color w:val="000000"/>
                <w:u w:color="000000"/>
                <w:lang w:val="en-GB"/>
              </w:rPr>
              <w:t>s</w:t>
            </w:r>
            <w:r w:rsidR="00CD708A" w:rsidRPr="0067420D">
              <w:rPr>
                <w:rFonts w:cs="Arial"/>
                <w:snapToGrid w:val="0"/>
                <w:color w:val="000000"/>
                <w:u w:color="000000"/>
                <w:vertAlign w:val="superscript"/>
                <w:lang w:val="en-GB"/>
              </w:rPr>
              <w:t>-1</w:t>
            </w:r>
            <w:r w:rsidR="00CD708A">
              <w:rPr>
                <w:rFonts w:cs="Arial"/>
                <w:snapToGrid w:val="0"/>
                <w:color w:val="000000"/>
                <w:u w:color="000000"/>
                <w:lang w:val="en-GB"/>
              </w:rPr>
              <w:t>]</w:t>
            </w:r>
          </w:p>
          <w:p w:rsidR="00D875DA" w:rsidRPr="00F91E5F" w:rsidRDefault="00D875DA" w:rsidP="00F91E5F">
            <w:pPr>
              <w:widowControl w:val="0"/>
              <w:spacing w:line="0" w:lineRule="atLeast"/>
              <w:jc w:val="center"/>
              <w:rPr>
                <w:rFonts w:cs="Arial"/>
                <w:snapToGrid w:val="0"/>
                <w:color w:val="000000"/>
                <w:u w:color="000000"/>
                <w:lang w:val="en-GB"/>
              </w:rPr>
            </w:pPr>
            <w:r w:rsidRPr="00F91E5F">
              <w:rPr>
                <w:rFonts w:cs="Arial"/>
                <w:snapToGrid w:val="0"/>
                <w:color w:val="000000"/>
                <w:u w:color="000000"/>
                <w:lang w:val="en-GB"/>
              </w:rPr>
              <w:t>Flow Rate</w:t>
            </w:r>
            <w:r w:rsidR="00334A7E" w:rsidRPr="00F91E5F">
              <w:rPr>
                <w:rFonts w:cs="Arial"/>
                <w:snapToGrid w:val="0"/>
                <w:color w:val="000000"/>
                <w:u w:color="000000"/>
                <w:lang w:val="en-GB"/>
              </w:rPr>
              <w:t xml:space="preserve"> (Q) </w:t>
            </w:r>
            <w:r w:rsidRPr="00F91E5F">
              <w:rPr>
                <w:rFonts w:cs="Arial"/>
                <w:snapToGrid w:val="0"/>
                <w:color w:val="000000"/>
                <w:u w:color="000000"/>
                <w:lang w:val="en-GB"/>
              </w:rPr>
              <w:t>&lt; 7,200 m</w:t>
            </w:r>
            <w:r w:rsidRPr="00F91E5F">
              <w:rPr>
                <w:rFonts w:cs="Arial"/>
                <w:snapToGrid w:val="0"/>
                <w:color w:val="000000"/>
                <w:u w:color="000000"/>
                <w:vertAlign w:val="superscript"/>
                <w:lang w:val="en-GB"/>
              </w:rPr>
              <w:t>3</w:t>
            </w:r>
            <w:r w:rsidRPr="00F91E5F">
              <w:rPr>
                <w:rFonts w:cs="Arial"/>
                <w:snapToGrid w:val="0"/>
                <w:color w:val="000000"/>
                <w:u w:color="000000"/>
                <w:lang w:val="en-GB"/>
              </w:rPr>
              <w:t>/h</w:t>
            </w:r>
          </w:p>
        </w:tc>
        <w:tc>
          <w:tcPr>
            <w:tcW w:w="3198" w:type="dxa"/>
            <w:shd w:val="clear" w:color="auto" w:fill="auto"/>
            <w:vAlign w:val="center"/>
          </w:tcPr>
          <w:p w:rsidR="00D875DA" w:rsidRPr="00F91E5F" w:rsidRDefault="00334A7E" w:rsidP="00F91E5F">
            <w:pPr>
              <w:widowControl w:val="0"/>
              <w:spacing w:line="0" w:lineRule="atLeast"/>
              <w:jc w:val="center"/>
              <w:rPr>
                <w:rFonts w:cs="Arial"/>
                <w:snapToGrid w:val="0"/>
                <w:color w:val="000000"/>
                <w:u w:color="000000"/>
                <w:lang w:val="en-GB"/>
              </w:rPr>
            </w:pPr>
            <w:r w:rsidRPr="00F91E5F">
              <w:rPr>
                <w:rFonts w:cs="Arial"/>
                <w:snapToGrid w:val="0"/>
                <w:color w:val="000000"/>
                <w:u w:color="000000"/>
                <w:lang w:val="en-GB"/>
              </w:rPr>
              <w:t>1,600 + E – 300 x (Q/2) – F</w:t>
            </w:r>
          </w:p>
        </w:tc>
      </w:tr>
      <w:tr w:rsidR="001D5CC0" w:rsidRPr="00F91E5F" w:rsidTr="00F91E5F">
        <w:trPr>
          <w:trHeight w:val="60"/>
          <w:jc w:val="center"/>
        </w:trPr>
        <w:tc>
          <w:tcPr>
            <w:tcW w:w="2943" w:type="dxa"/>
            <w:vMerge/>
            <w:shd w:val="clear" w:color="auto" w:fill="D9D9D9"/>
            <w:vAlign w:val="center"/>
          </w:tcPr>
          <w:p w:rsidR="00D875DA" w:rsidRPr="00F91E5F" w:rsidRDefault="00D875DA" w:rsidP="00F91E5F">
            <w:pPr>
              <w:widowControl w:val="0"/>
              <w:spacing w:line="0" w:lineRule="atLeast"/>
              <w:jc w:val="both"/>
              <w:rPr>
                <w:rFonts w:cs="Arial"/>
                <w:snapToGrid w:val="0"/>
                <w:color w:val="000000"/>
                <w:u w:color="000000"/>
                <w:lang w:val="en-GB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:rsidR="00D875DA" w:rsidRPr="00F91E5F" w:rsidRDefault="00D875DA" w:rsidP="00F91E5F">
            <w:pPr>
              <w:widowControl w:val="0"/>
              <w:spacing w:line="0" w:lineRule="atLeast"/>
              <w:jc w:val="center"/>
              <w:rPr>
                <w:rFonts w:cs="Arial"/>
                <w:snapToGrid w:val="0"/>
                <w:color w:val="000000"/>
                <w:u w:color="000000"/>
                <w:lang w:val="en-GB"/>
              </w:rPr>
            </w:pPr>
            <w:r w:rsidRPr="00F91E5F">
              <w:rPr>
                <w:rFonts w:cs="Arial"/>
                <w:snapToGrid w:val="0"/>
                <w:color w:val="000000"/>
                <w:u w:color="000000"/>
                <w:lang w:val="en-GB"/>
              </w:rPr>
              <w:t>Max. Specific Fan Power (SFPint)</w:t>
            </w:r>
            <w:r w:rsidR="00CD708A">
              <w:rPr>
                <w:rFonts w:cs="Arial"/>
                <w:snapToGrid w:val="0"/>
                <w:color w:val="000000"/>
                <w:u w:color="000000"/>
                <w:lang w:val="en-GB"/>
              </w:rPr>
              <w:t xml:space="preserve"> [W/m</w:t>
            </w:r>
            <w:r w:rsidR="00CD708A" w:rsidRPr="0067420D">
              <w:rPr>
                <w:rFonts w:cs="Arial"/>
                <w:snapToGrid w:val="0"/>
                <w:color w:val="000000"/>
                <w:u w:color="000000"/>
                <w:vertAlign w:val="superscript"/>
                <w:lang w:val="en-GB"/>
              </w:rPr>
              <w:t>3</w:t>
            </w:r>
            <w:r w:rsidR="00CD708A">
              <w:rPr>
                <w:rFonts w:cs="Arial"/>
                <w:snapToGrid w:val="0"/>
                <w:color w:val="000000"/>
                <w:u w:color="000000"/>
                <w:lang w:val="en-GB"/>
              </w:rPr>
              <w:t>s</w:t>
            </w:r>
            <w:r w:rsidR="00CD708A" w:rsidRPr="0067420D">
              <w:rPr>
                <w:rFonts w:cs="Arial"/>
                <w:snapToGrid w:val="0"/>
                <w:color w:val="000000"/>
                <w:u w:color="000000"/>
                <w:vertAlign w:val="superscript"/>
                <w:lang w:val="en-GB"/>
              </w:rPr>
              <w:t>-1</w:t>
            </w:r>
            <w:r w:rsidR="00CD708A">
              <w:rPr>
                <w:rFonts w:cs="Arial"/>
                <w:snapToGrid w:val="0"/>
                <w:color w:val="000000"/>
                <w:u w:color="000000"/>
                <w:lang w:val="en-GB"/>
              </w:rPr>
              <w:t>]</w:t>
            </w:r>
          </w:p>
          <w:p w:rsidR="00D875DA" w:rsidRPr="00F91E5F" w:rsidRDefault="00D875DA" w:rsidP="00F91E5F">
            <w:pPr>
              <w:widowControl w:val="0"/>
              <w:spacing w:line="0" w:lineRule="atLeast"/>
              <w:jc w:val="center"/>
              <w:rPr>
                <w:rFonts w:cs="Arial"/>
                <w:snapToGrid w:val="0"/>
                <w:color w:val="000000"/>
                <w:u w:color="000000"/>
                <w:lang w:val="en-GB"/>
              </w:rPr>
            </w:pPr>
            <w:r w:rsidRPr="00F91E5F">
              <w:rPr>
                <w:rFonts w:cs="Arial"/>
                <w:snapToGrid w:val="0"/>
                <w:color w:val="000000"/>
                <w:u w:color="000000"/>
                <w:lang w:val="en-GB"/>
              </w:rPr>
              <w:t>Flow Rate</w:t>
            </w:r>
            <w:r w:rsidR="00334A7E" w:rsidRPr="00F91E5F">
              <w:rPr>
                <w:rFonts w:cs="Arial"/>
                <w:snapToGrid w:val="0"/>
                <w:color w:val="000000"/>
                <w:u w:color="000000"/>
                <w:lang w:val="en-GB"/>
              </w:rPr>
              <w:t xml:space="preserve"> (Q) </w:t>
            </w:r>
            <w:r w:rsidRPr="00F91E5F">
              <w:rPr>
                <w:rFonts w:cs="Arial"/>
                <w:snapToGrid w:val="0"/>
                <w:color w:val="000000"/>
                <w:u w:color="000000"/>
                <w:lang w:val="en-GB"/>
              </w:rPr>
              <w:t>≥ 7,200 m</w:t>
            </w:r>
            <w:r w:rsidRPr="00F91E5F">
              <w:rPr>
                <w:rFonts w:cs="Arial"/>
                <w:snapToGrid w:val="0"/>
                <w:color w:val="000000"/>
                <w:u w:color="000000"/>
                <w:vertAlign w:val="superscript"/>
                <w:lang w:val="en-GB"/>
              </w:rPr>
              <w:t>3</w:t>
            </w:r>
            <w:r w:rsidRPr="00F91E5F">
              <w:rPr>
                <w:rFonts w:cs="Arial"/>
                <w:snapToGrid w:val="0"/>
                <w:color w:val="000000"/>
                <w:u w:color="000000"/>
                <w:lang w:val="en-GB"/>
              </w:rPr>
              <w:t>/h</w:t>
            </w:r>
          </w:p>
        </w:tc>
        <w:tc>
          <w:tcPr>
            <w:tcW w:w="3198" w:type="dxa"/>
            <w:shd w:val="clear" w:color="auto" w:fill="auto"/>
            <w:vAlign w:val="center"/>
          </w:tcPr>
          <w:p w:rsidR="00D875DA" w:rsidRPr="00F91E5F" w:rsidRDefault="00334A7E" w:rsidP="00F91E5F">
            <w:pPr>
              <w:widowControl w:val="0"/>
              <w:spacing w:line="0" w:lineRule="atLeast"/>
              <w:jc w:val="center"/>
              <w:rPr>
                <w:rFonts w:cs="Arial"/>
                <w:snapToGrid w:val="0"/>
                <w:color w:val="000000"/>
                <w:u w:color="000000"/>
                <w:lang w:val="en-GB"/>
              </w:rPr>
            </w:pPr>
            <w:r w:rsidRPr="00F91E5F">
              <w:rPr>
                <w:rFonts w:cs="Arial"/>
                <w:snapToGrid w:val="0"/>
                <w:color w:val="000000"/>
                <w:u w:color="000000"/>
                <w:lang w:val="en-GB"/>
              </w:rPr>
              <w:t>1,300 + E - F</w:t>
            </w:r>
          </w:p>
        </w:tc>
      </w:tr>
    </w:tbl>
    <w:p w:rsidR="00AC498E" w:rsidRPr="00F91E5F" w:rsidRDefault="00AC498E" w:rsidP="00887311">
      <w:pPr>
        <w:widowControl w:val="0"/>
        <w:spacing w:line="0" w:lineRule="atLeast"/>
        <w:jc w:val="both"/>
        <w:rPr>
          <w:rFonts w:cs="Arial"/>
          <w:snapToGrid w:val="0"/>
          <w:color w:val="000000"/>
          <w:u w:color="000000"/>
          <w:lang w:val="en-GB"/>
        </w:rPr>
      </w:pPr>
    </w:p>
    <w:p w:rsidR="00394A3F" w:rsidRPr="00F91E5F" w:rsidRDefault="00460CAE" w:rsidP="00887311">
      <w:pPr>
        <w:widowControl w:val="0"/>
        <w:spacing w:line="0" w:lineRule="atLeast"/>
        <w:jc w:val="both"/>
        <w:rPr>
          <w:rFonts w:cs="Arial"/>
          <w:snapToGrid w:val="0"/>
          <w:color w:val="000000"/>
          <w:u w:color="000000"/>
          <w:lang w:val="en-GB"/>
        </w:rPr>
      </w:pPr>
      <w:r w:rsidRPr="00F91E5F">
        <w:rPr>
          <w:rFonts w:cs="Arial"/>
          <w:snapToGrid w:val="0"/>
          <w:color w:val="000000"/>
          <w:u w:color="000000"/>
          <w:lang w:val="en-GB"/>
        </w:rPr>
        <w:t>Air Handling Unit (AHU)</w:t>
      </w:r>
      <w:r w:rsidR="00EE1B68" w:rsidRPr="00F91E5F">
        <w:rPr>
          <w:rFonts w:cs="Arial"/>
          <w:snapToGrid w:val="0"/>
          <w:color w:val="000000"/>
          <w:u w:color="000000"/>
          <w:lang w:val="en-GB"/>
        </w:rPr>
        <w:t xml:space="preserve"> </w:t>
      </w:r>
      <w:r w:rsidR="005D3E6D">
        <w:rPr>
          <w:rFonts w:cs="Arial"/>
          <w:snapToGrid w:val="0"/>
          <w:color w:val="000000"/>
          <w:u w:color="000000"/>
          <w:lang w:val="en-GB"/>
        </w:rPr>
        <w:t xml:space="preserve">should be </w:t>
      </w:r>
      <w:r w:rsidR="00EE1B68" w:rsidRPr="00F91E5F">
        <w:rPr>
          <w:rFonts w:cs="Arial"/>
          <w:snapToGrid w:val="0"/>
          <w:color w:val="000000"/>
          <w:u w:color="000000"/>
          <w:lang w:val="en-GB"/>
        </w:rPr>
        <w:t>able to condition fresh air using, on average, 80% less energy than conventional non-heat recovery AHUs.</w:t>
      </w:r>
      <w:r w:rsidR="00D21471" w:rsidRPr="00F91E5F">
        <w:rPr>
          <w:rFonts w:cs="Arial"/>
          <w:snapToGrid w:val="0"/>
          <w:color w:val="000000"/>
          <w:u w:color="000000"/>
          <w:lang w:val="en-GB"/>
        </w:rPr>
        <w:t xml:space="preserve"> </w:t>
      </w:r>
      <w:r w:rsidR="003D461C" w:rsidRPr="00F91E5F">
        <w:rPr>
          <w:rFonts w:cs="Arial"/>
          <w:snapToGrid w:val="0"/>
          <w:color w:val="000000"/>
          <w:u w:color="000000"/>
          <w:lang w:val="en-GB"/>
        </w:rPr>
        <w:t xml:space="preserve">Product </w:t>
      </w:r>
      <w:r w:rsidR="0079197E">
        <w:rPr>
          <w:rFonts w:cs="Arial"/>
          <w:snapToGrid w:val="0"/>
          <w:color w:val="000000"/>
          <w:u w:color="000000"/>
          <w:lang w:val="en-GB"/>
        </w:rPr>
        <w:t xml:space="preserve">should be </w:t>
      </w:r>
      <w:r w:rsidR="003D461C" w:rsidRPr="00F91E5F">
        <w:rPr>
          <w:rFonts w:cs="Arial"/>
          <w:snapToGrid w:val="0"/>
          <w:color w:val="000000"/>
          <w:u w:color="000000"/>
          <w:lang w:val="en-GB"/>
        </w:rPr>
        <w:t>suitable for all applications that require central ventilation.</w:t>
      </w:r>
      <w:r w:rsidR="00753B83" w:rsidRPr="00F91E5F">
        <w:rPr>
          <w:rFonts w:cs="Arial"/>
          <w:snapToGrid w:val="0"/>
          <w:color w:val="000000"/>
          <w:u w:color="000000"/>
          <w:lang w:val="en-GB"/>
        </w:rPr>
        <w:t xml:space="preserve"> </w:t>
      </w:r>
      <w:r w:rsidR="00A9795E" w:rsidRPr="00F91E5F">
        <w:rPr>
          <w:rFonts w:cs="Arial"/>
          <w:snapToGrid w:val="0"/>
          <w:color w:val="000000"/>
          <w:u w:color="000000"/>
          <w:lang w:val="en-GB"/>
        </w:rPr>
        <w:t>Typical applications for this product range include but are not limited to</w:t>
      </w:r>
      <w:r w:rsidR="00161E80" w:rsidRPr="00F91E5F">
        <w:rPr>
          <w:rFonts w:cs="Arial"/>
          <w:snapToGrid w:val="0"/>
          <w:color w:val="000000"/>
          <w:u w:color="000000"/>
          <w:lang w:val="en-GB"/>
        </w:rPr>
        <w:t>:</w:t>
      </w:r>
      <w:r w:rsidR="00A9795E" w:rsidRPr="00F91E5F">
        <w:rPr>
          <w:rFonts w:cs="Arial"/>
          <w:snapToGrid w:val="0"/>
          <w:color w:val="000000"/>
          <w:u w:color="000000"/>
          <w:lang w:val="en-GB"/>
        </w:rPr>
        <w:t xml:space="preserve"> administrative buildings and offices, educational facilities such as libraries and community centres, hotels, restaurants, shopping centres, nursing homes and various other healthcare facilities as well as collective housing premises.</w:t>
      </w:r>
    </w:p>
    <w:p w:rsidR="00394A3F" w:rsidRPr="00F91E5F" w:rsidRDefault="00394A3F" w:rsidP="00887311">
      <w:pPr>
        <w:widowControl w:val="0"/>
        <w:spacing w:line="0" w:lineRule="atLeast"/>
        <w:jc w:val="both"/>
        <w:rPr>
          <w:rFonts w:cs="Arial"/>
          <w:snapToGrid w:val="0"/>
          <w:color w:val="000000"/>
          <w:u w:color="000000"/>
          <w:lang w:val="en-GB"/>
        </w:rPr>
      </w:pPr>
    </w:p>
    <w:p w:rsidR="00612ACA" w:rsidRPr="00F91E5F" w:rsidRDefault="0094767F" w:rsidP="00887311">
      <w:pPr>
        <w:widowControl w:val="0"/>
        <w:spacing w:line="0" w:lineRule="atLeast"/>
        <w:jc w:val="both"/>
        <w:rPr>
          <w:rFonts w:cs="Arial"/>
          <w:snapToGrid w:val="0"/>
          <w:color w:val="000000"/>
          <w:u w:color="000000"/>
          <w:lang w:val="en-GB"/>
        </w:rPr>
      </w:pPr>
      <w:r w:rsidRPr="00F91E5F">
        <w:rPr>
          <w:rFonts w:cs="Arial"/>
          <w:snapToGrid w:val="0"/>
          <w:color w:val="000000"/>
          <w:u w:color="000000"/>
          <w:lang w:val="en-GB"/>
        </w:rPr>
        <w:t xml:space="preserve">Product </w:t>
      </w:r>
      <w:r w:rsidR="005D3E6D">
        <w:rPr>
          <w:rFonts w:cs="Arial"/>
          <w:snapToGrid w:val="0"/>
          <w:color w:val="000000"/>
          <w:u w:color="000000"/>
          <w:lang w:val="en-GB"/>
        </w:rPr>
        <w:t xml:space="preserve">to be </w:t>
      </w:r>
      <w:r w:rsidR="006A3296" w:rsidRPr="00F91E5F">
        <w:rPr>
          <w:rFonts w:cs="Arial"/>
          <w:snapToGrid w:val="0"/>
          <w:color w:val="000000"/>
          <w:u w:color="000000"/>
          <w:lang w:val="en-GB"/>
        </w:rPr>
        <w:t xml:space="preserve">ISO 9001 and Eurovent </w:t>
      </w:r>
      <w:r w:rsidR="00D12B80" w:rsidRPr="00F91E5F">
        <w:rPr>
          <w:rFonts w:cs="Arial"/>
          <w:snapToGrid w:val="0"/>
          <w:color w:val="000000"/>
          <w:u w:color="000000"/>
          <w:lang w:val="en-GB"/>
        </w:rPr>
        <w:t xml:space="preserve">Class A+ </w:t>
      </w:r>
      <w:r w:rsidR="006A3296" w:rsidRPr="00F91E5F">
        <w:rPr>
          <w:rFonts w:cs="Arial"/>
          <w:snapToGrid w:val="0"/>
          <w:color w:val="000000"/>
          <w:u w:color="000000"/>
          <w:lang w:val="en-GB"/>
        </w:rPr>
        <w:t>certified</w:t>
      </w:r>
      <w:r w:rsidR="00D12B80" w:rsidRPr="00F91E5F">
        <w:rPr>
          <w:rFonts w:cs="Arial"/>
          <w:snapToGrid w:val="0"/>
          <w:color w:val="000000"/>
          <w:u w:color="000000"/>
          <w:lang w:val="en-GB"/>
        </w:rPr>
        <w:t xml:space="preserve"> across entire range</w:t>
      </w:r>
      <w:r w:rsidR="006A3296" w:rsidRPr="00F91E5F">
        <w:rPr>
          <w:rFonts w:cs="Arial"/>
          <w:snapToGrid w:val="0"/>
          <w:color w:val="000000"/>
          <w:u w:color="000000"/>
          <w:lang w:val="en-GB"/>
        </w:rPr>
        <w:t>.</w:t>
      </w:r>
    </w:p>
    <w:p w:rsidR="00D6371C" w:rsidRPr="00F91E5F" w:rsidRDefault="00D6371C" w:rsidP="00887311">
      <w:pPr>
        <w:widowControl w:val="0"/>
        <w:spacing w:line="0" w:lineRule="atLeast"/>
        <w:jc w:val="both"/>
        <w:rPr>
          <w:rFonts w:cs="Arial"/>
          <w:snapToGrid w:val="0"/>
          <w:color w:val="000000"/>
          <w:u w:color="000000"/>
          <w:lang w:val="en-GB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77"/>
        <w:gridCol w:w="5616"/>
      </w:tblGrid>
      <w:tr w:rsidR="00DC26D8" w:rsidRPr="00F91E5F" w:rsidTr="007438C2">
        <w:trPr>
          <w:trHeight w:val="70"/>
          <w:jc w:val="center"/>
        </w:trPr>
        <w:tc>
          <w:tcPr>
            <w:tcW w:w="10819" w:type="dxa"/>
            <w:gridSpan w:val="2"/>
            <w:shd w:val="clear" w:color="auto" w:fill="auto"/>
            <w:vAlign w:val="center"/>
          </w:tcPr>
          <w:p w:rsidR="00DC26D8" w:rsidRPr="00F91E5F" w:rsidRDefault="001D4FAA" w:rsidP="008C7138">
            <w:pPr>
              <w:widowControl w:val="0"/>
              <w:spacing w:line="0" w:lineRule="atLeast"/>
              <w:jc w:val="center"/>
              <w:rPr>
                <w:rFonts w:cs="Arial"/>
                <w:b/>
                <w:snapToGrid w:val="0"/>
                <w:color w:val="000000"/>
                <w:u w:color="000000"/>
                <w:lang w:val="en-GB"/>
              </w:rPr>
            </w:pPr>
            <w:r>
              <w:rPr>
                <w:rFonts w:cs="Arial"/>
                <w:b/>
                <w:snapToGrid w:val="0"/>
                <w:color w:val="000000"/>
                <w:u w:color="000000"/>
                <w:lang w:val="en-GB"/>
              </w:rPr>
              <w:t xml:space="preserve">Minimum Acceptable </w:t>
            </w:r>
            <w:r w:rsidR="00A67C83" w:rsidRPr="00F91E5F">
              <w:rPr>
                <w:rFonts w:cs="Arial"/>
                <w:b/>
                <w:snapToGrid w:val="0"/>
                <w:color w:val="000000"/>
                <w:u w:color="000000"/>
                <w:lang w:val="en-GB"/>
              </w:rPr>
              <w:t>AHU Specifications</w:t>
            </w:r>
          </w:p>
        </w:tc>
      </w:tr>
      <w:tr w:rsidR="00D6371C" w:rsidRPr="00F91E5F" w:rsidTr="001D5CC0">
        <w:trPr>
          <w:trHeight w:val="510"/>
          <w:jc w:val="center"/>
        </w:trPr>
        <w:tc>
          <w:tcPr>
            <w:tcW w:w="5070" w:type="dxa"/>
            <w:shd w:val="clear" w:color="auto" w:fill="D9D9D9"/>
            <w:vAlign w:val="center"/>
          </w:tcPr>
          <w:p w:rsidR="00D6371C" w:rsidRPr="00F91E5F" w:rsidRDefault="00AD4AA0" w:rsidP="00CB3BAE">
            <w:pPr>
              <w:widowControl w:val="0"/>
              <w:spacing w:line="0" w:lineRule="atLeast"/>
              <w:jc w:val="center"/>
              <w:rPr>
                <w:rFonts w:cs="Arial"/>
                <w:snapToGrid w:val="0"/>
                <w:color w:val="000000"/>
                <w:u w:color="000000"/>
                <w:lang w:val="en-GB"/>
              </w:rPr>
            </w:pPr>
            <w:r w:rsidRPr="00F91E5F">
              <w:rPr>
                <w:rFonts w:cs="Arial"/>
                <w:snapToGrid w:val="0"/>
                <w:color w:val="000000"/>
                <w:u w:color="000000"/>
                <w:lang w:val="en-GB"/>
              </w:rPr>
              <w:t>Casing Mechanical Strength</w:t>
            </w:r>
          </w:p>
        </w:tc>
        <w:tc>
          <w:tcPr>
            <w:tcW w:w="5749" w:type="dxa"/>
            <w:shd w:val="clear" w:color="auto" w:fill="auto"/>
            <w:vAlign w:val="center"/>
          </w:tcPr>
          <w:p w:rsidR="00D6371C" w:rsidRPr="00F91E5F" w:rsidRDefault="00D6371C" w:rsidP="00CB3BAE">
            <w:pPr>
              <w:widowControl w:val="0"/>
              <w:spacing w:line="0" w:lineRule="atLeast"/>
              <w:jc w:val="center"/>
              <w:rPr>
                <w:rFonts w:cs="Arial"/>
                <w:snapToGrid w:val="0"/>
                <w:color w:val="000000"/>
                <w:u w:color="000000"/>
                <w:lang w:val="en-GB"/>
              </w:rPr>
            </w:pPr>
            <w:r w:rsidRPr="00F91E5F">
              <w:rPr>
                <w:rFonts w:cs="Arial"/>
                <w:snapToGrid w:val="0"/>
                <w:color w:val="000000"/>
                <w:u w:color="000000"/>
                <w:lang w:val="en-GB"/>
              </w:rPr>
              <w:t>D2</w:t>
            </w:r>
          </w:p>
        </w:tc>
      </w:tr>
      <w:tr w:rsidR="00D6371C" w:rsidRPr="00F91E5F" w:rsidTr="001D5CC0">
        <w:trPr>
          <w:trHeight w:val="510"/>
          <w:jc w:val="center"/>
        </w:trPr>
        <w:tc>
          <w:tcPr>
            <w:tcW w:w="5070" w:type="dxa"/>
            <w:shd w:val="clear" w:color="auto" w:fill="D9D9D9"/>
            <w:vAlign w:val="center"/>
          </w:tcPr>
          <w:p w:rsidR="00D6371C" w:rsidRPr="00F91E5F" w:rsidRDefault="00D6371C" w:rsidP="00CB3BAE">
            <w:pPr>
              <w:widowControl w:val="0"/>
              <w:spacing w:line="0" w:lineRule="atLeast"/>
              <w:jc w:val="center"/>
              <w:rPr>
                <w:rFonts w:cs="Arial"/>
                <w:snapToGrid w:val="0"/>
                <w:color w:val="000000"/>
                <w:u w:color="000000"/>
                <w:lang w:val="en-GB"/>
              </w:rPr>
            </w:pPr>
            <w:r w:rsidRPr="00F91E5F">
              <w:rPr>
                <w:rFonts w:cs="Arial"/>
                <w:snapToGrid w:val="0"/>
                <w:color w:val="000000"/>
                <w:u w:color="000000"/>
                <w:lang w:val="en-GB"/>
              </w:rPr>
              <w:t xml:space="preserve">Casing </w:t>
            </w:r>
            <w:r w:rsidR="00CD1A77" w:rsidRPr="00F91E5F">
              <w:rPr>
                <w:rFonts w:cs="Arial"/>
                <w:snapToGrid w:val="0"/>
                <w:color w:val="000000"/>
                <w:u w:color="000000"/>
                <w:lang w:val="en-GB"/>
              </w:rPr>
              <w:t>A</w:t>
            </w:r>
            <w:r w:rsidRPr="00F91E5F">
              <w:rPr>
                <w:rFonts w:cs="Arial"/>
                <w:snapToGrid w:val="0"/>
                <w:color w:val="000000"/>
                <w:u w:color="000000"/>
                <w:lang w:val="en-GB"/>
              </w:rPr>
              <w:t xml:space="preserve">ir </w:t>
            </w:r>
            <w:r w:rsidR="00CD1A77" w:rsidRPr="00F91E5F">
              <w:rPr>
                <w:rFonts w:cs="Arial"/>
                <w:snapToGrid w:val="0"/>
                <w:color w:val="000000"/>
                <w:u w:color="000000"/>
                <w:lang w:val="en-GB"/>
              </w:rPr>
              <w:t>L</w:t>
            </w:r>
            <w:r w:rsidRPr="00F91E5F">
              <w:rPr>
                <w:rFonts w:cs="Arial"/>
                <w:snapToGrid w:val="0"/>
                <w:color w:val="000000"/>
                <w:u w:color="000000"/>
                <w:lang w:val="en-GB"/>
              </w:rPr>
              <w:t>eakage (</w:t>
            </w:r>
            <w:r w:rsidR="005D5925" w:rsidRPr="00F91E5F">
              <w:rPr>
                <w:rFonts w:cs="Arial"/>
                <w:snapToGrid w:val="0"/>
                <w:color w:val="000000"/>
                <w:u w:color="000000"/>
                <w:lang w:val="en-GB"/>
              </w:rPr>
              <w:t>-</w:t>
            </w:r>
            <w:r w:rsidRPr="00F91E5F">
              <w:rPr>
                <w:rFonts w:cs="Arial"/>
                <w:snapToGrid w:val="0"/>
                <w:color w:val="000000"/>
                <w:u w:color="000000"/>
                <w:lang w:val="en-GB"/>
              </w:rPr>
              <w:t>/</w:t>
            </w:r>
            <w:r w:rsidR="005D5925" w:rsidRPr="00F91E5F">
              <w:rPr>
                <w:rFonts w:cs="Arial"/>
                <w:snapToGrid w:val="0"/>
                <w:color w:val="000000"/>
                <w:u w:color="000000"/>
                <w:lang w:val="en-GB"/>
              </w:rPr>
              <w:t>+</w:t>
            </w:r>
            <w:r w:rsidRPr="00F91E5F">
              <w:rPr>
                <w:rFonts w:cs="Arial"/>
                <w:snapToGrid w:val="0"/>
                <w:color w:val="000000"/>
                <w:u w:color="000000"/>
                <w:lang w:val="en-GB"/>
              </w:rPr>
              <w:t xml:space="preserve"> </w:t>
            </w:r>
            <w:r w:rsidR="00CD1A77" w:rsidRPr="00F91E5F">
              <w:rPr>
                <w:rFonts w:cs="Arial"/>
                <w:snapToGrid w:val="0"/>
                <w:color w:val="000000"/>
                <w:u w:color="000000"/>
                <w:lang w:val="en-GB"/>
              </w:rPr>
              <w:t>P</w:t>
            </w:r>
            <w:r w:rsidRPr="00F91E5F">
              <w:rPr>
                <w:rFonts w:cs="Arial"/>
                <w:snapToGrid w:val="0"/>
                <w:color w:val="000000"/>
                <w:u w:color="000000"/>
                <w:lang w:val="en-GB"/>
              </w:rPr>
              <w:t>ressure)</w:t>
            </w:r>
          </w:p>
        </w:tc>
        <w:tc>
          <w:tcPr>
            <w:tcW w:w="5749" w:type="dxa"/>
            <w:shd w:val="clear" w:color="auto" w:fill="auto"/>
            <w:vAlign w:val="center"/>
          </w:tcPr>
          <w:p w:rsidR="00D6371C" w:rsidRPr="00F91E5F" w:rsidRDefault="00D6371C" w:rsidP="00CB3BAE">
            <w:pPr>
              <w:widowControl w:val="0"/>
              <w:spacing w:line="0" w:lineRule="atLeast"/>
              <w:jc w:val="center"/>
              <w:rPr>
                <w:rFonts w:cs="Arial"/>
                <w:snapToGrid w:val="0"/>
                <w:color w:val="000000"/>
                <w:u w:color="000000"/>
                <w:lang w:val="en-GB"/>
              </w:rPr>
            </w:pPr>
            <w:r w:rsidRPr="00F91E5F">
              <w:rPr>
                <w:rFonts w:cs="Arial"/>
                <w:snapToGrid w:val="0"/>
                <w:color w:val="000000"/>
                <w:u w:color="000000"/>
                <w:lang w:val="en-GB"/>
              </w:rPr>
              <w:t>L2</w:t>
            </w:r>
          </w:p>
        </w:tc>
      </w:tr>
      <w:tr w:rsidR="00D6371C" w:rsidRPr="00F91E5F" w:rsidTr="001D5CC0">
        <w:trPr>
          <w:trHeight w:val="510"/>
          <w:jc w:val="center"/>
        </w:trPr>
        <w:tc>
          <w:tcPr>
            <w:tcW w:w="5070" w:type="dxa"/>
            <w:shd w:val="clear" w:color="auto" w:fill="D9D9D9"/>
            <w:vAlign w:val="center"/>
          </w:tcPr>
          <w:p w:rsidR="00D6371C" w:rsidRPr="00F91E5F" w:rsidRDefault="00D6371C" w:rsidP="00CB3BAE">
            <w:pPr>
              <w:widowControl w:val="0"/>
              <w:spacing w:line="0" w:lineRule="atLeast"/>
              <w:jc w:val="center"/>
              <w:rPr>
                <w:rFonts w:cs="Arial"/>
                <w:snapToGrid w:val="0"/>
                <w:color w:val="000000"/>
                <w:u w:color="000000"/>
                <w:lang w:val="en-GB"/>
              </w:rPr>
            </w:pPr>
            <w:r w:rsidRPr="00F91E5F">
              <w:rPr>
                <w:rFonts w:cs="Arial"/>
                <w:snapToGrid w:val="0"/>
                <w:color w:val="000000"/>
                <w:u w:color="000000"/>
                <w:lang w:val="en-GB"/>
              </w:rPr>
              <w:t xml:space="preserve">Filter </w:t>
            </w:r>
            <w:r w:rsidR="00CD1A77" w:rsidRPr="00F91E5F">
              <w:rPr>
                <w:rFonts w:cs="Arial"/>
                <w:snapToGrid w:val="0"/>
                <w:color w:val="000000"/>
                <w:u w:color="000000"/>
                <w:lang w:val="en-GB"/>
              </w:rPr>
              <w:t>B</w:t>
            </w:r>
            <w:r w:rsidRPr="00F91E5F">
              <w:rPr>
                <w:rFonts w:cs="Arial"/>
                <w:snapToGrid w:val="0"/>
                <w:color w:val="000000"/>
                <w:u w:color="000000"/>
                <w:lang w:val="en-GB"/>
              </w:rPr>
              <w:t xml:space="preserve">ypass </w:t>
            </w:r>
            <w:r w:rsidR="00CD1A77" w:rsidRPr="00F91E5F">
              <w:rPr>
                <w:rFonts w:cs="Arial"/>
                <w:snapToGrid w:val="0"/>
                <w:color w:val="000000"/>
                <w:u w:color="000000"/>
                <w:lang w:val="en-GB"/>
              </w:rPr>
              <w:t>L</w:t>
            </w:r>
            <w:r w:rsidRPr="00F91E5F">
              <w:rPr>
                <w:rFonts w:cs="Arial"/>
                <w:snapToGrid w:val="0"/>
                <w:color w:val="000000"/>
                <w:u w:color="000000"/>
                <w:lang w:val="en-GB"/>
              </w:rPr>
              <w:t>eakage</w:t>
            </w:r>
          </w:p>
        </w:tc>
        <w:tc>
          <w:tcPr>
            <w:tcW w:w="5749" w:type="dxa"/>
            <w:shd w:val="clear" w:color="auto" w:fill="auto"/>
            <w:vAlign w:val="center"/>
          </w:tcPr>
          <w:p w:rsidR="00D6371C" w:rsidRPr="00F91E5F" w:rsidRDefault="00D6371C" w:rsidP="00CB3BAE">
            <w:pPr>
              <w:widowControl w:val="0"/>
              <w:spacing w:line="0" w:lineRule="atLeast"/>
              <w:jc w:val="center"/>
              <w:rPr>
                <w:rFonts w:cs="Arial"/>
                <w:snapToGrid w:val="0"/>
                <w:color w:val="000000"/>
                <w:u w:color="000000"/>
                <w:lang w:val="en-GB"/>
              </w:rPr>
            </w:pPr>
            <w:r w:rsidRPr="00F91E5F">
              <w:rPr>
                <w:rFonts w:cs="Arial"/>
                <w:snapToGrid w:val="0"/>
                <w:color w:val="000000"/>
                <w:u w:color="000000"/>
                <w:lang w:val="en-GB"/>
              </w:rPr>
              <w:t>F9</w:t>
            </w:r>
          </w:p>
        </w:tc>
      </w:tr>
      <w:tr w:rsidR="00D6371C" w:rsidRPr="00F91E5F" w:rsidTr="001D5CC0">
        <w:trPr>
          <w:trHeight w:val="510"/>
          <w:jc w:val="center"/>
        </w:trPr>
        <w:tc>
          <w:tcPr>
            <w:tcW w:w="5070" w:type="dxa"/>
            <w:shd w:val="clear" w:color="auto" w:fill="D9D9D9"/>
            <w:vAlign w:val="center"/>
          </w:tcPr>
          <w:p w:rsidR="00D6371C" w:rsidRPr="00F91E5F" w:rsidRDefault="00D6371C" w:rsidP="00CB3BAE">
            <w:pPr>
              <w:widowControl w:val="0"/>
              <w:spacing w:line="0" w:lineRule="atLeast"/>
              <w:jc w:val="center"/>
              <w:rPr>
                <w:rFonts w:cs="Arial"/>
                <w:snapToGrid w:val="0"/>
                <w:color w:val="000000"/>
                <w:u w:color="000000"/>
                <w:lang w:val="en-GB"/>
              </w:rPr>
            </w:pPr>
            <w:r w:rsidRPr="00F91E5F">
              <w:rPr>
                <w:rFonts w:cs="Arial"/>
                <w:snapToGrid w:val="0"/>
                <w:color w:val="000000"/>
                <w:u w:color="000000"/>
                <w:lang w:val="en-GB"/>
              </w:rPr>
              <w:t xml:space="preserve">Thermal </w:t>
            </w:r>
            <w:r w:rsidR="00CD1A77" w:rsidRPr="00F91E5F">
              <w:rPr>
                <w:rFonts w:cs="Arial"/>
                <w:snapToGrid w:val="0"/>
                <w:color w:val="000000"/>
                <w:u w:color="000000"/>
                <w:lang w:val="en-GB"/>
              </w:rPr>
              <w:t>T</w:t>
            </w:r>
            <w:r w:rsidRPr="00F91E5F">
              <w:rPr>
                <w:rFonts w:cs="Arial"/>
                <w:snapToGrid w:val="0"/>
                <w:color w:val="000000"/>
                <w:u w:color="000000"/>
                <w:lang w:val="en-GB"/>
              </w:rPr>
              <w:t>ransmittance</w:t>
            </w:r>
          </w:p>
        </w:tc>
        <w:tc>
          <w:tcPr>
            <w:tcW w:w="5749" w:type="dxa"/>
            <w:shd w:val="clear" w:color="auto" w:fill="auto"/>
            <w:vAlign w:val="center"/>
          </w:tcPr>
          <w:p w:rsidR="00D6371C" w:rsidRPr="00F91E5F" w:rsidRDefault="00D6371C" w:rsidP="00CB3BAE">
            <w:pPr>
              <w:widowControl w:val="0"/>
              <w:spacing w:line="0" w:lineRule="atLeast"/>
              <w:jc w:val="center"/>
              <w:rPr>
                <w:rFonts w:cs="Arial"/>
                <w:snapToGrid w:val="0"/>
                <w:color w:val="000000"/>
                <w:u w:color="000000"/>
                <w:lang w:val="en-GB"/>
              </w:rPr>
            </w:pPr>
            <w:r w:rsidRPr="00F91E5F">
              <w:rPr>
                <w:rFonts w:cs="Arial"/>
                <w:snapToGrid w:val="0"/>
                <w:color w:val="000000"/>
                <w:u w:color="000000"/>
                <w:lang w:val="en-GB"/>
              </w:rPr>
              <w:t>T3</w:t>
            </w:r>
          </w:p>
        </w:tc>
      </w:tr>
      <w:tr w:rsidR="00D6371C" w:rsidRPr="00F91E5F" w:rsidTr="001D5CC0">
        <w:trPr>
          <w:trHeight w:val="510"/>
          <w:jc w:val="center"/>
        </w:trPr>
        <w:tc>
          <w:tcPr>
            <w:tcW w:w="5070" w:type="dxa"/>
            <w:shd w:val="clear" w:color="auto" w:fill="D9D9D9"/>
            <w:vAlign w:val="center"/>
          </w:tcPr>
          <w:p w:rsidR="00D6371C" w:rsidRPr="00F91E5F" w:rsidRDefault="00D6371C" w:rsidP="00CB3BAE">
            <w:pPr>
              <w:widowControl w:val="0"/>
              <w:spacing w:line="0" w:lineRule="atLeast"/>
              <w:jc w:val="center"/>
              <w:rPr>
                <w:rFonts w:cs="Arial"/>
                <w:snapToGrid w:val="0"/>
                <w:color w:val="000000"/>
                <w:u w:color="000000"/>
                <w:lang w:val="en-GB"/>
              </w:rPr>
            </w:pPr>
            <w:r w:rsidRPr="00F91E5F">
              <w:rPr>
                <w:rFonts w:cs="Arial"/>
                <w:snapToGrid w:val="0"/>
                <w:color w:val="000000"/>
                <w:u w:color="000000"/>
                <w:lang w:val="en-GB"/>
              </w:rPr>
              <w:t xml:space="preserve">Thermal </w:t>
            </w:r>
            <w:r w:rsidR="00CD1A77" w:rsidRPr="00F91E5F">
              <w:rPr>
                <w:rFonts w:cs="Arial"/>
                <w:snapToGrid w:val="0"/>
                <w:color w:val="000000"/>
                <w:u w:color="000000"/>
                <w:lang w:val="en-GB"/>
              </w:rPr>
              <w:t>B</w:t>
            </w:r>
            <w:r w:rsidRPr="00F91E5F">
              <w:rPr>
                <w:rFonts w:cs="Arial"/>
                <w:snapToGrid w:val="0"/>
                <w:color w:val="000000"/>
                <w:u w:color="000000"/>
                <w:lang w:val="en-GB"/>
              </w:rPr>
              <w:t>ridging</w:t>
            </w:r>
            <w:r w:rsidR="00CD1A77" w:rsidRPr="00F91E5F">
              <w:rPr>
                <w:rFonts w:cs="Arial"/>
                <w:snapToGrid w:val="0"/>
                <w:color w:val="000000"/>
                <w:u w:color="000000"/>
                <w:lang w:val="en-GB"/>
              </w:rPr>
              <w:t xml:space="preserve"> Factor</w:t>
            </w:r>
          </w:p>
        </w:tc>
        <w:tc>
          <w:tcPr>
            <w:tcW w:w="5749" w:type="dxa"/>
            <w:shd w:val="clear" w:color="auto" w:fill="auto"/>
            <w:vAlign w:val="center"/>
          </w:tcPr>
          <w:p w:rsidR="00D6371C" w:rsidRPr="00F91E5F" w:rsidRDefault="00D6371C" w:rsidP="00CB3BAE">
            <w:pPr>
              <w:widowControl w:val="0"/>
              <w:spacing w:line="0" w:lineRule="atLeast"/>
              <w:jc w:val="center"/>
              <w:rPr>
                <w:rFonts w:cs="Arial"/>
                <w:snapToGrid w:val="0"/>
                <w:color w:val="000000"/>
                <w:u w:color="000000"/>
                <w:lang w:val="en-GB"/>
              </w:rPr>
            </w:pPr>
            <w:r w:rsidRPr="00F91E5F">
              <w:rPr>
                <w:rFonts w:cs="Arial"/>
                <w:snapToGrid w:val="0"/>
                <w:color w:val="000000"/>
                <w:u w:color="000000"/>
                <w:lang w:val="en-GB"/>
              </w:rPr>
              <w:t>TB2</w:t>
            </w:r>
          </w:p>
        </w:tc>
      </w:tr>
    </w:tbl>
    <w:p w:rsidR="0008473C" w:rsidRDefault="0008473C" w:rsidP="00887311">
      <w:pPr>
        <w:widowControl w:val="0"/>
        <w:spacing w:line="0" w:lineRule="atLeast"/>
        <w:jc w:val="both"/>
        <w:rPr>
          <w:rFonts w:cs="Arial"/>
          <w:snapToGrid w:val="0"/>
          <w:color w:val="000000"/>
          <w:u w:color="000000"/>
          <w:lang w:val="en-GB"/>
        </w:rPr>
      </w:pPr>
    </w:p>
    <w:p w:rsidR="005806B9" w:rsidRDefault="005806B9" w:rsidP="00887311">
      <w:pPr>
        <w:widowControl w:val="0"/>
        <w:spacing w:line="0" w:lineRule="atLeast"/>
        <w:jc w:val="both"/>
        <w:rPr>
          <w:rFonts w:cs="Arial"/>
          <w:snapToGrid w:val="0"/>
          <w:color w:val="000000"/>
          <w:u w:color="000000"/>
          <w:lang w:val="en-GB"/>
        </w:rPr>
      </w:pPr>
    </w:p>
    <w:p w:rsidR="005806B9" w:rsidRDefault="005806B9" w:rsidP="00887311">
      <w:pPr>
        <w:widowControl w:val="0"/>
        <w:spacing w:line="0" w:lineRule="atLeast"/>
        <w:jc w:val="both"/>
        <w:rPr>
          <w:rFonts w:cs="Arial"/>
          <w:snapToGrid w:val="0"/>
          <w:color w:val="000000"/>
          <w:u w:color="000000"/>
          <w:lang w:val="en-GB"/>
        </w:rPr>
      </w:pPr>
    </w:p>
    <w:p w:rsidR="005806B9" w:rsidRDefault="005806B9" w:rsidP="00887311">
      <w:pPr>
        <w:widowControl w:val="0"/>
        <w:spacing w:line="0" w:lineRule="atLeast"/>
        <w:jc w:val="both"/>
        <w:rPr>
          <w:rFonts w:cs="Arial"/>
          <w:snapToGrid w:val="0"/>
          <w:color w:val="000000"/>
          <w:u w:color="000000"/>
          <w:lang w:val="en-GB"/>
        </w:rPr>
      </w:pPr>
    </w:p>
    <w:p w:rsidR="005806B9" w:rsidRDefault="005806B9" w:rsidP="00887311">
      <w:pPr>
        <w:widowControl w:val="0"/>
        <w:spacing w:line="0" w:lineRule="atLeast"/>
        <w:jc w:val="both"/>
        <w:rPr>
          <w:rFonts w:cs="Arial"/>
          <w:snapToGrid w:val="0"/>
          <w:color w:val="000000"/>
          <w:u w:color="000000"/>
          <w:lang w:val="en-GB"/>
        </w:rPr>
      </w:pPr>
    </w:p>
    <w:p w:rsidR="005806B9" w:rsidRPr="00F91E5F" w:rsidRDefault="005806B9" w:rsidP="00887311">
      <w:pPr>
        <w:widowControl w:val="0"/>
        <w:spacing w:line="0" w:lineRule="atLeast"/>
        <w:jc w:val="both"/>
        <w:rPr>
          <w:rFonts w:cs="Arial"/>
          <w:snapToGrid w:val="0"/>
          <w:color w:val="000000"/>
          <w:u w:color="000000"/>
          <w:lang w:val="en-GB"/>
        </w:rPr>
      </w:pPr>
    </w:p>
    <w:p w:rsidR="00AD4AA0" w:rsidRPr="00F91E5F" w:rsidRDefault="00460CAE" w:rsidP="00887311">
      <w:pPr>
        <w:widowControl w:val="0"/>
        <w:spacing w:line="0" w:lineRule="atLeast"/>
        <w:jc w:val="both"/>
        <w:rPr>
          <w:rFonts w:cs="Arial"/>
          <w:snapToGrid w:val="0"/>
          <w:color w:val="000000"/>
          <w:u w:val="single"/>
          <w:lang w:val="en-GB"/>
        </w:rPr>
      </w:pPr>
      <w:r w:rsidRPr="00F91E5F">
        <w:rPr>
          <w:rFonts w:cs="Arial"/>
          <w:snapToGrid w:val="0"/>
          <w:color w:val="000000"/>
          <w:u w:val="single"/>
          <w:lang w:val="en-GB"/>
        </w:rPr>
        <w:lastRenderedPageBreak/>
        <w:t>Criteria</w:t>
      </w:r>
    </w:p>
    <w:p w:rsidR="00A67C83" w:rsidRPr="00F91E5F" w:rsidRDefault="00AD4AA0" w:rsidP="00887311">
      <w:pPr>
        <w:widowControl w:val="0"/>
        <w:spacing w:line="0" w:lineRule="atLeast"/>
        <w:jc w:val="both"/>
        <w:rPr>
          <w:rFonts w:cs="Arial"/>
          <w:i/>
          <w:snapToGrid w:val="0"/>
          <w:color w:val="000000"/>
          <w:u w:color="000000"/>
          <w:lang w:val="en-GB"/>
        </w:rPr>
      </w:pPr>
      <w:r w:rsidRPr="00F91E5F">
        <w:rPr>
          <w:rFonts w:cs="Arial"/>
          <w:i/>
          <w:snapToGrid w:val="0"/>
          <w:color w:val="000000"/>
          <w:u w:color="000000"/>
          <w:lang w:val="en-GB"/>
        </w:rPr>
        <w:t>Casing Mechanical Strength</w:t>
      </w:r>
    </w:p>
    <w:p w:rsidR="00460CAE" w:rsidRPr="00F91E5F" w:rsidRDefault="007735FF" w:rsidP="00887311">
      <w:pPr>
        <w:widowControl w:val="0"/>
        <w:spacing w:line="0" w:lineRule="atLeast"/>
        <w:jc w:val="both"/>
        <w:rPr>
          <w:rFonts w:cs="Arial"/>
          <w:snapToGrid w:val="0"/>
          <w:color w:val="000000"/>
          <w:u w:color="000000"/>
          <w:lang w:val="en-GB"/>
        </w:rPr>
      </w:pPr>
      <w:r w:rsidRPr="00F91E5F">
        <w:rPr>
          <w:rFonts w:cs="Arial"/>
          <w:snapToGrid w:val="0"/>
          <w:color w:val="000000"/>
          <w:u w:color="000000"/>
          <w:lang w:val="en-GB"/>
        </w:rPr>
        <w:t xml:space="preserve">Casing Mechanical Strength is determined using two (2) different test criteria. </w:t>
      </w:r>
    </w:p>
    <w:p w:rsidR="007735FF" w:rsidRPr="00F91E5F" w:rsidRDefault="007735FF" w:rsidP="000862F7">
      <w:pPr>
        <w:widowControl w:val="0"/>
        <w:numPr>
          <w:ilvl w:val="0"/>
          <w:numId w:val="7"/>
        </w:numPr>
        <w:spacing w:line="0" w:lineRule="atLeast"/>
        <w:ind w:left="567" w:hanging="207"/>
        <w:jc w:val="both"/>
        <w:rPr>
          <w:rFonts w:cs="Arial"/>
          <w:snapToGrid w:val="0"/>
          <w:color w:val="000000"/>
          <w:u w:color="000000"/>
          <w:lang w:val="en-GB"/>
        </w:rPr>
      </w:pPr>
      <w:r w:rsidRPr="00F91E5F">
        <w:rPr>
          <w:rFonts w:cs="Arial"/>
          <w:snapToGrid w:val="0"/>
          <w:color w:val="000000"/>
          <w:u w:color="000000"/>
          <w:lang w:val="en-GB"/>
        </w:rPr>
        <w:t>Relative Deflection [in mm x m</w:t>
      </w:r>
      <w:r w:rsidRPr="00F91E5F">
        <w:rPr>
          <w:rFonts w:cs="Arial"/>
          <w:snapToGrid w:val="0"/>
          <w:color w:val="000000"/>
          <w:u w:color="000000"/>
          <w:vertAlign w:val="superscript"/>
          <w:lang w:val="en-GB"/>
        </w:rPr>
        <w:t>-1</w:t>
      </w:r>
      <w:r w:rsidRPr="00F91E5F">
        <w:rPr>
          <w:rFonts w:cs="Arial"/>
          <w:snapToGrid w:val="0"/>
          <w:color w:val="000000"/>
          <w:u w:color="000000"/>
          <w:lang w:val="en-GB"/>
        </w:rPr>
        <w:t xml:space="preserve">]: </w:t>
      </w:r>
      <w:r w:rsidR="000602CA" w:rsidRPr="00F91E5F">
        <w:rPr>
          <w:rFonts w:cs="Arial"/>
          <w:snapToGrid w:val="0"/>
          <w:color w:val="000000"/>
          <w:u w:color="000000"/>
          <w:lang w:val="en-GB"/>
        </w:rPr>
        <w:t xml:space="preserve">Measured deflection of posts and panels under normal </w:t>
      </w:r>
      <w:r w:rsidR="003A2E45" w:rsidRPr="00F91E5F">
        <w:rPr>
          <w:rFonts w:cs="Arial"/>
          <w:snapToGrid w:val="0"/>
          <w:color w:val="000000"/>
          <w:u w:color="000000"/>
          <w:lang w:val="en-GB"/>
        </w:rPr>
        <w:t>design</w:t>
      </w:r>
      <w:r w:rsidR="000602CA" w:rsidRPr="00F91E5F">
        <w:rPr>
          <w:rFonts w:cs="Arial"/>
          <w:snapToGrid w:val="0"/>
          <w:color w:val="000000"/>
          <w:u w:color="000000"/>
          <w:lang w:val="en-GB"/>
        </w:rPr>
        <w:t xml:space="preserve"> conditions.</w:t>
      </w:r>
      <w:r w:rsidR="00C16D83" w:rsidRPr="00F91E5F">
        <w:rPr>
          <w:rFonts w:cs="Arial"/>
          <w:snapToGrid w:val="0"/>
          <w:color w:val="000000"/>
          <w:u w:color="000000"/>
          <w:lang w:val="en-GB"/>
        </w:rPr>
        <w:t xml:space="preserve"> </w:t>
      </w:r>
      <w:r w:rsidR="001D5CC0">
        <w:rPr>
          <w:rFonts w:cs="Arial"/>
          <w:snapToGrid w:val="0"/>
          <w:color w:val="000000"/>
          <w:u w:color="000000"/>
          <w:lang w:val="en-GB"/>
        </w:rPr>
        <w:br/>
      </w:r>
      <w:r w:rsidR="00C16D83" w:rsidRPr="00F91E5F">
        <w:rPr>
          <w:rFonts w:cs="Arial"/>
          <w:snapToGrid w:val="0"/>
          <w:color w:val="000000"/>
          <w:u w:color="000000"/>
          <w:lang w:val="en-GB"/>
        </w:rPr>
        <w:t>EN 1886 dictates that relative deflection tests are to be carried out at</w:t>
      </w:r>
      <w:r w:rsidR="001D5CC0">
        <w:rPr>
          <w:rFonts w:cs="Arial"/>
          <w:snapToGrid w:val="0"/>
          <w:color w:val="000000"/>
          <w:u w:color="000000"/>
          <w:lang w:val="en-GB"/>
        </w:rPr>
        <w:t xml:space="preserve"> </w:t>
      </w:r>
      <w:r w:rsidR="00C16D83" w:rsidRPr="00F91E5F">
        <w:rPr>
          <w:rFonts w:cs="Arial"/>
          <w:snapToGrid w:val="0"/>
          <w:color w:val="000000"/>
          <w:u w:color="000000"/>
          <w:lang w:val="en-GB"/>
        </w:rPr>
        <w:t>+1,500 Pa/-1,500 Pa.</w:t>
      </w:r>
    </w:p>
    <w:p w:rsidR="007735FF" w:rsidRPr="00F91E5F" w:rsidRDefault="007735FF" w:rsidP="005A3872">
      <w:pPr>
        <w:widowControl w:val="0"/>
        <w:numPr>
          <w:ilvl w:val="0"/>
          <w:numId w:val="7"/>
        </w:numPr>
        <w:spacing w:line="0" w:lineRule="atLeast"/>
        <w:ind w:left="567" w:hanging="207"/>
        <w:jc w:val="both"/>
        <w:rPr>
          <w:rFonts w:cs="Arial"/>
          <w:snapToGrid w:val="0"/>
          <w:color w:val="000000"/>
          <w:u w:color="000000"/>
          <w:lang w:val="en-GB"/>
        </w:rPr>
      </w:pPr>
      <w:r w:rsidRPr="00F91E5F">
        <w:rPr>
          <w:rFonts w:cs="Arial"/>
          <w:snapToGrid w:val="0"/>
          <w:color w:val="000000"/>
          <w:u w:color="000000"/>
          <w:lang w:val="en-GB"/>
        </w:rPr>
        <w:t>Mechanical Resistance [with no permanent deformation]:</w:t>
      </w:r>
      <w:r w:rsidR="000602CA" w:rsidRPr="00F91E5F">
        <w:rPr>
          <w:rFonts w:cs="Arial"/>
          <w:snapToGrid w:val="0"/>
          <w:color w:val="000000"/>
          <w:u w:color="000000"/>
          <w:lang w:val="en-GB"/>
        </w:rPr>
        <w:t xml:space="preserve"> </w:t>
      </w:r>
      <w:r w:rsidR="00B51980" w:rsidRPr="00F91E5F">
        <w:rPr>
          <w:rFonts w:cs="Arial"/>
          <w:snapToGrid w:val="0"/>
          <w:color w:val="000000"/>
          <w:u w:color="000000"/>
          <w:lang w:val="en-GB"/>
        </w:rPr>
        <w:t xml:space="preserve">Measured against maximal fan pressure. </w:t>
      </w:r>
      <w:r w:rsidR="001D5CC0">
        <w:rPr>
          <w:rFonts w:cs="Arial"/>
          <w:snapToGrid w:val="0"/>
          <w:color w:val="000000"/>
          <w:u w:color="000000"/>
          <w:lang w:val="en-GB"/>
        </w:rPr>
        <w:br/>
      </w:r>
      <w:r w:rsidR="00C16D83" w:rsidRPr="00F91E5F">
        <w:rPr>
          <w:rFonts w:cs="Arial"/>
          <w:snapToGrid w:val="0"/>
          <w:color w:val="000000"/>
          <w:u w:color="000000"/>
          <w:lang w:val="en-GB"/>
        </w:rPr>
        <w:t>EN 1886 dictates that mechanical resistance tests are to be carried out at</w:t>
      </w:r>
      <w:r w:rsidR="001D5CC0">
        <w:rPr>
          <w:rFonts w:cs="Arial"/>
          <w:snapToGrid w:val="0"/>
          <w:color w:val="000000"/>
          <w:u w:color="000000"/>
          <w:lang w:val="en-GB"/>
        </w:rPr>
        <w:t xml:space="preserve"> </w:t>
      </w:r>
      <w:r w:rsidR="00C16D83" w:rsidRPr="00F91E5F">
        <w:rPr>
          <w:rFonts w:cs="Arial"/>
          <w:snapToGrid w:val="0"/>
          <w:color w:val="000000"/>
          <w:u w:color="000000"/>
          <w:lang w:val="en-GB"/>
        </w:rPr>
        <w:t>+2,500 Pa/-2,500 Pa.</w:t>
      </w:r>
    </w:p>
    <w:p w:rsidR="00587D29" w:rsidRPr="00F91E5F" w:rsidRDefault="00587D29" w:rsidP="00887311">
      <w:pPr>
        <w:widowControl w:val="0"/>
        <w:spacing w:line="0" w:lineRule="atLeast"/>
        <w:jc w:val="both"/>
        <w:rPr>
          <w:rFonts w:cs="Arial"/>
          <w:snapToGrid w:val="0"/>
          <w:color w:val="000000"/>
          <w:u w:color="000000"/>
          <w:lang w:val="en-GB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48"/>
        <w:gridCol w:w="3326"/>
        <w:gridCol w:w="3333"/>
        <w:gridCol w:w="1886"/>
      </w:tblGrid>
      <w:tr w:rsidR="00845F16" w:rsidRPr="00F91E5F" w:rsidTr="00F91E5F">
        <w:trPr>
          <w:jc w:val="center"/>
        </w:trPr>
        <w:tc>
          <w:tcPr>
            <w:tcW w:w="10819" w:type="dxa"/>
            <w:gridSpan w:val="4"/>
            <w:shd w:val="clear" w:color="auto" w:fill="auto"/>
            <w:vAlign w:val="center"/>
          </w:tcPr>
          <w:p w:rsidR="00845F16" w:rsidRPr="00F91E5F" w:rsidRDefault="00845F16" w:rsidP="00F91E5F">
            <w:pPr>
              <w:widowControl w:val="0"/>
              <w:spacing w:line="0" w:lineRule="atLeast"/>
              <w:jc w:val="center"/>
              <w:rPr>
                <w:rFonts w:cs="Arial"/>
                <w:b/>
                <w:snapToGrid w:val="0"/>
                <w:color w:val="000000"/>
                <w:u w:color="000000"/>
                <w:lang w:val="en-GB"/>
              </w:rPr>
            </w:pPr>
            <w:r w:rsidRPr="00F91E5F">
              <w:rPr>
                <w:rFonts w:cs="Arial"/>
                <w:b/>
                <w:snapToGrid w:val="0"/>
                <w:color w:val="000000"/>
                <w:u w:color="000000"/>
                <w:lang w:val="en-GB"/>
              </w:rPr>
              <w:t>Casing Mechanical Strength Classes (EN 1886)</w:t>
            </w:r>
          </w:p>
        </w:tc>
      </w:tr>
      <w:tr w:rsidR="001D5CC0" w:rsidRPr="00F91E5F" w:rsidTr="00F91E5F">
        <w:trPr>
          <w:jc w:val="center"/>
        </w:trPr>
        <w:tc>
          <w:tcPr>
            <w:tcW w:w="2093" w:type="dxa"/>
            <w:shd w:val="clear" w:color="auto" w:fill="auto"/>
            <w:vAlign w:val="center"/>
          </w:tcPr>
          <w:p w:rsidR="00845F16" w:rsidRPr="00F91E5F" w:rsidRDefault="00845F16" w:rsidP="00F91E5F">
            <w:pPr>
              <w:widowControl w:val="0"/>
              <w:spacing w:line="0" w:lineRule="atLeast"/>
              <w:jc w:val="center"/>
              <w:rPr>
                <w:rFonts w:cs="Arial"/>
                <w:snapToGrid w:val="0"/>
                <w:color w:val="000000"/>
                <w:u w:color="000000"/>
                <w:lang w:val="en-GB"/>
              </w:rPr>
            </w:pPr>
            <w:r w:rsidRPr="00F91E5F">
              <w:rPr>
                <w:rFonts w:cs="Arial"/>
                <w:snapToGrid w:val="0"/>
                <w:color w:val="000000"/>
                <w:u w:color="000000"/>
                <w:lang w:val="en-GB"/>
              </w:rPr>
              <w:t>Class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8A787C" w:rsidRPr="00F91E5F" w:rsidRDefault="00845F16" w:rsidP="00F91E5F">
            <w:pPr>
              <w:widowControl w:val="0"/>
              <w:spacing w:line="0" w:lineRule="atLeast"/>
              <w:jc w:val="center"/>
              <w:rPr>
                <w:rFonts w:cs="Arial"/>
                <w:snapToGrid w:val="0"/>
                <w:color w:val="000000"/>
                <w:u w:color="000000"/>
                <w:lang w:val="en-GB"/>
              </w:rPr>
            </w:pPr>
            <w:r w:rsidRPr="00F91E5F">
              <w:rPr>
                <w:rFonts w:cs="Arial"/>
                <w:snapToGrid w:val="0"/>
                <w:color w:val="000000"/>
                <w:u w:color="000000"/>
                <w:lang w:val="en-GB"/>
              </w:rPr>
              <w:t xml:space="preserve">Maximum Relative Deflection </w:t>
            </w:r>
          </w:p>
          <w:p w:rsidR="00845F16" w:rsidRPr="00F91E5F" w:rsidRDefault="00845F16" w:rsidP="00F91E5F">
            <w:pPr>
              <w:widowControl w:val="0"/>
              <w:spacing w:line="0" w:lineRule="atLeast"/>
              <w:jc w:val="center"/>
              <w:rPr>
                <w:rFonts w:cs="Arial"/>
                <w:snapToGrid w:val="0"/>
                <w:color w:val="000000"/>
                <w:u w:color="000000"/>
                <w:lang w:val="en-GB"/>
              </w:rPr>
            </w:pPr>
            <w:r w:rsidRPr="00F91E5F">
              <w:rPr>
                <w:rFonts w:cs="Arial"/>
                <w:snapToGrid w:val="0"/>
                <w:color w:val="000000"/>
                <w:u w:color="000000"/>
                <w:lang w:val="en-GB"/>
              </w:rPr>
              <w:t>[mm x m-1]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8A787C" w:rsidRPr="00F91E5F" w:rsidRDefault="00845F16" w:rsidP="00F91E5F">
            <w:pPr>
              <w:widowControl w:val="0"/>
              <w:spacing w:line="0" w:lineRule="atLeast"/>
              <w:jc w:val="center"/>
              <w:rPr>
                <w:rFonts w:cs="Arial"/>
                <w:snapToGrid w:val="0"/>
                <w:color w:val="000000"/>
                <w:u w:color="000000"/>
                <w:lang w:val="en-GB"/>
              </w:rPr>
            </w:pPr>
            <w:r w:rsidRPr="00F91E5F">
              <w:rPr>
                <w:rFonts w:cs="Arial"/>
                <w:snapToGrid w:val="0"/>
                <w:color w:val="000000"/>
                <w:u w:color="000000"/>
                <w:lang w:val="en-GB"/>
              </w:rPr>
              <w:t xml:space="preserve">Mechanical Resistance at Maximum Fan Pressure </w:t>
            </w:r>
          </w:p>
          <w:p w:rsidR="00845F16" w:rsidRPr="00F91E5F" w:rsidRDefault="00845F16" w:rsidP="00F91E5F">
            <w:pPr>
              <w:widowControl w:val="0"/>
              <w:spacing w:line="0" w:lineRule="atLeast"/>
              <w:jc w:val="center"/>
              <w:rPr>
                <w:rFonts w:cs="Arial"/>
                <w:snapToGrid w:val="0"/>
                <w:color w:val="000000"/>
                <w:u w:color="000000"/>
                <w:lang w:val="en-GB"/>
              </w:rPr>
            </w:pPr>
            <w:r w:rsidRPr="00F91E5F">
              <w:rPr>
                <w:rFonts w:cs="Arial"/>
                <w:snapToGrid w:val="0"/>
                <w:color w:val="000000"/>
                <w:u w:color="000000"/>
                <w:lang w:val="en-GB"/>
              </w:rPr>
              <w:t>[no permanent deformation]</w:t>
            </w:r>
          </w:p>
        </w:tc>
        <w:tc>
          <w:tcPr>
            <w:tcW w:w="1922" w:type="dxa"/>
            <w:shd w:val="clear" w:color="auto" w:fill="auto"/>
            <w:vAlign w:val="center"/>
          </w:tcPr>
          <w:p w:rsidR="00845F16" w:rsidRPr="00F91E5F" w:rsidRDefault="00845F16" w:rsidP="00F91E5F">
            <w:pPr>
              <w:widowControl w:val="0"/>
              <w:spacing w:line="0" w:lineRule="atLeast"/>
              <w:jc w:val="center"/>
              <w:rPr>
                <w:rFonts w:cs="Arial"/>
                <w:snapToGrid w:val="0"/>
                <w:color w:val="000000"/>
                <w:u w:color="000000"/>
                <w:lang w:val="en-GB"/>
              </w:rPr>
            </w:pPr>
            <w:r w:rsidRPr="00F91E5F">
              <w:rPr>
                <w:rFonts w:cs="Arial"/>
                <w:snapToGrid w:val="0"/>
                <w:color w:val="000000"/>
                <w:u w:color="000000"/>
                <w:lang w:val="en-GB"/>
              </w:rPr>
              <w:t>Quality</w:t>
            </w:r>
          </w:p>
        </w:tc>
      </w:tr>
      <w:tr w:rsidR="001D5CC0" w:rsidRPr="00F91E5F" w:rsidTr="00F91E5F">
        <w:trPr>
          <w:jc w:val="center"/>
        </w:trPr>
        <w:tc>
          <w:tcPr>
            <w:tcW w:w="2093" w:type="dxa"/>
            <w:shd w:val="clear" w:color="auto" w:fill="auto"/>
            <w:vAlign w:val="center"/>
          </w:tcPr>
          <w:p w:rsidR="00845F16" w:rsidRPr="00F91E5F" w:rsidRDefault="00845F16" w:rsidP="00F91E5F">
            <w:pPr>
              <w:widowControl w:val="0"/>
              <w:spacing w:line="0" w:lineRule="atLeast"/>
              <w:jc w:val="center"/>
              <w:rPr>
                <w:rFonts w:cs="Arial"/>
                <w:snapToGrid w:val="0"/>
                <w:color w:val="000000"/>
                <w:u w:color="000000"/>
                <w:lang w:val="en-GB"/>
              </w:rPr>
            </w:pPr>
            <w:r w:rsidRPr="00F91E5F">
              <w:rPr>
                <w:rFonts w:cs="Arial"/>
                <w:snapToGrid w:val="0"/>
                <w:color w:val="000000"/>
                <w:u w:color="000000"/>
                <w:lang w:val="en-GB"/>
              </w:rPr>
              <w:t>D1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845F16" w:rsidRPr="00F91E5F" w:rsidRDefault="00845F16" w:rsidP="00F91E5F">
            <w:pPr>
              <w:widowControl w:val="0"/>
              <w:spacing w:line="0" w:lineRule="atLeast"/>
              <w:jc w:val="center"/>
              <w:rPr>
                <w:rFonts w:cs="Arial"/>
                <w:snapToGrid w:val="0"/>
                <w:color w:val="000000"/>
                <w:u w:color="000000"/>
                <w:lang w:val="en-GB"/>
              </w:rPr>
            </w:pPr>
            <w:r w:rsidRPr="00F91E5F">
              <w:rPr>
                <w:rFonts w:cs="Arial"/>
                <w:snapToGrid w:val="0"/>
                <w:color w:val="000000"/>
                <w:u w:color="000000"/>
                <w:lang w:val="en-GB"/>
              </w:rPr>
              <w:t>4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845F16" w:rsidRPr="00F91E5F" w:rsidRDefault="00845F16" w:rsidP="00F91E5F">
            <w:pPr>
              <w:widowControl w:val="0"/>
              <w:spacing w:line="0" w:lineRule="atLeast"/>
              <w:jc w:val="center"/>
              <w:rPr>
                <w:rFonts w:cs="Arial"/>
                <w:snapToGrid w:val="0"/>
                <w:color w:val="000000"/>
                <w:u w:color="000000"/>
                <w:lang w:val="en-GB"/>
              </w:rPr>
            </w:pPr>
            <w:r w:rsidRPr="00F91E5F">
              <w:rPr>
                <w:rFonts w:cs="Arial"/>
                <w:snapToGrid w:val="0"/>
                <w:color w:val="000000"/>
                <w:u w:color="000000"/>
                <w:lang w:val="en-GB"/>
              </w:rPr>
              <w:t>Yes</w:t>
            </w:r>
          </w:p>
        </w:tc>
        <w:tc>
          <w:tcPr>
            <w:tcW w:w="1922" w:type="dxa"/>
            <w:shd w:val="clear" w:color="auto" w:fill="auto"/>
            <w:vAlign w:val="center"/>
          </w:tcPr>
          <w:p w:rsidR="00845F16" w:rsidRPr="00F91E5F" w:rsidRDefault="00845F16" w:rsidP="00F91E5F">
            <w:pPr>
              <w:autoSpaceDE w:val="0"/>
              <w:autoSpaceDN w:val="0"/>
              <w:adjustRightInd w:val="0"/>
              <w:jc w:val="center"/>
              <w:rPr>
                <w:rFonts w:cs="Arial"/>
                <w:snapToGrid w:val="0"/>
                <w:color w:val="000000"/>
                <w:u w:color="000000"/>
                <w:lang w:val="en-GB"/>
              </w:rPr>
            </w:pPr>
            <w:r w:rsidRPr="00F91E5F">
              <w:rPr>
                <w:rFonts w:cs="Arial"/>
                <w:snapToGrid w:val="0"/>
                <w:color w:val="000000"/>
                <w:u w:color="000000"/>
                <w:lang w:val="en-GB"/>
              </w:rPr>
              <w:t>+</w:t>
            </w:r>
          </w:p>
        </w:tc>
      </w:tr>
      <w:tr w:rsidR="001D5CC0" w:rsidRPr="00F91E5F" w:rsidTr="00F91E5F">
        <w:trPr>
          <w:jc w:val="center"/>
        </w:trPr>
        <w:tc>
          <w:tcPr>
            <w:tcW w:w="2093" w:type="dxa"/>
            <w:shd w:val="clear" w:color="auto" w:fill="D9D9D9"/>
            <w:vAlign w:val="center"/>
          </w:tcPr>
          <w:p w:rsidR="00845F16" w:rsidRPr="00F91E5F" w:rsidRDefault="00845F16" w:rsidP="00F91E5F">
            <w:pPr>
              <w:autoSpaceDE w:val="0"/>
              <w:autoSpaceDN w:val="0"/>
              <w:adjustRightInd w:val="0"/>
              <w:jc w:val="center"/>
              <w:rPr>
                <w:rFonts w:cs="Arial"/>
                <w:snapToGrid w:val="0"/>
                <w:color w:val="000000"/>
                <w:u w:color="000000"/>
                <w:lang w:val="en-GB"/>
              </w:rPr>
            </w:pPr>
            <w:r w:rsidRPr="00F91E5F">
              <w:rPr>
                <w:rFonts w:cs="Arial"/>
                <w:snapToGrid w:val="0"/>
                <w:color w:val="000000"/>
                <w:u w:color="000000"/>
                <w:lang w:val="en-GB"/>
              </w:rPr>
              <w:t>D2</w:t>
            </w:r>
          </w:p>
        </w:tc>
        <w:tc>
          <w:tcPr>
            <w:tcW w:w="3402" w:type="dxa"/>
            <w:shd w:val="clear" w:color="auto" w:fill="D9D9D9"/>
            <w:vAlign w:val="center"/>
          </w:tcPr>
          <w:p w:rsidR="00845F16" w:rsidRPr="00F91E5F" w:rsidRDefault="00845F16" w:rsidP="00F91E5F">
            <w:pPr>
              <w:autoSpaceDE w:val="0"/>
              <w:autoSpaceDN w:val="0"/>
              <w:adjustRightInd w:val="0"/>
              <w:jc w:val="center"/>
              <w:rPr>
                <w:rFonts w:cs="Arial"/>
                <w:snapToGrid w:val="0"/>
                <w:color w:val="000000"/>
                <w:u w:color="000000"/>
                <w:lang w:val="en-GB"/>
              </w:rPr>
            </w:pPr>
            <w:r w:rsidRPr="00F91E5F">
              <w:rPr>
                <w:rFonts w:cs="Arial"/>
                <w:snapToGrid w:val="0"/>
                <w:color w:val="000000"/>
                <w:u w:color="000000"/>
                <w:lang w:val="en-GB"/>
              </w:rPr>
              <w:t>10</w:t>
            </w:r>
          </w:p>
        </w:tc>
        <w:tc>
          <w:tcPr>
            <w:tcW w:w="3402" w:type="dxa"/>
            <w:shd w:val="clear" w:color="auto" w:fill="D9D9D9"/>
            <w:vAlign w:val="center"/>
          </w:tcPr>
          <w:p w:rsidR="00845F16" w:rsidRPr="00F91E5F" w:rsidRDefault="00845F16" w:rsidP="00F91E5F">
            <w:pPr>
              <w:autoSpaceDE w:val="0"/>
              <w:autoSpaceDN w:val="0"/>
              <w:adjustRightInd w:val="0"/>
              <w:jc w:val="center"/>
              <w:rPr>
                <w:rFonts w:cs="Arial"/>
                <w:snapToGrid w:val="0"/>
                <w:color w:val="000000"/>
                <w:u w:color="000000"/>
                <w:lang w:val="en-GB"/>
              </w:rPr>
            </w:pPr>
            <w:r w:rsidRPr="00F91E5F">
              <w:rPr>
                <w:rFonts w:cs="Arial"/>
                <w:snapToGrid w:val="0"/>
                <w:color w:val="000000"/>
                <w:u w:color="000000"/>
                <w:lang w:val="en-GB"/>
              </w:rPr>
              <w:t>Yes</w:t>
            </w:r>
          </w:p>
        </w:tc>
        <w:tc>
          <w:tcPr>
            <w:tcW w:w="1922" w:type="dxa"/>
            <w:shd w:val="clear" w:color="auto" w:fill="D9D9D9"/>
            <w:vAlign w:val="center"/>
          </w:tcPr>
          <w:p w:rsidR="00845F16" w:rsidRPr="00F91E5F" w:rsidRDefault="00845F16" w:rsidP="00F91E5F">
            <w:pPr>
              <w:autoSpaceDE w:val="0"/>
              <w:autoSpaceDN w:val="0"/>
              <w:adjustRightInd w:val="0"/>
              <w:jc w:val="center"/>
              <w:rPr>
                <w:rFonts w:cs="Arial"/>
                <w:snapToGrid w:val="0"/>
                <w:color w:val="000000"/>
                <w:u w:color="000000"/>
                <w:lang w:val="en-GB"/>
              </w:rPr>
            </w:pPr>
            <w:r w:rsidRPr="00F91E5F">
              <w:rPr>
                <w:rFonts w:cs="Arial"/>
                <w:snapToGrid w:val="0"/>
                <w:color w:val="000000"/>
                <w:u w:color="000000"/>
                <w:lang w:val="en-GB"/>
              </w:rPr>
              <w:t>↑</w:t>
            </w:r>
          </w:p>
        </w:tc>
      </w:tr>
      <w:tr w:rsidR="001D5CC0" w:rsidRPr="00F91E5F" w:rsidTr="00F91E5F">
        <w:trPr>
          <w:jc w:val="center"/>
        </w:trPr>
        <w:tc>
          <w:tcPr>
            <w:tcW w:w="2093" w:type="dxa"/>
            <w:shd w:val="clear" w:color="auto" w:fill="auto"/>
            <w:vAlign w:val="center"/>
          </w:tcPr>
          <w:p w:rsidR="00845F16" w:rsidRPr="00F91E5F" w:rsidRDefault="00845F16" w:rsidP="00F91E5F">
            <w:pPr>
              <w:widowControl w:val="0"/>
              <w:spacing w:line="0" w:lineRule="atLeast"/>
              <w:jc w:val="center"/>
              <w:rPr>
                <w:rFonts w:cs="Arial"/>
                <w:snapToGrid w:val="0"/>
                <w:color w:val="000000"/>
                <w:u w:color="000000"/>
                <w:lang w:val="en-GB"/>
              </w:rPr>
            </w:pPr>
            <w:r w:rsidRPr="00F91E5F">
              <w:rPr>
                <w:rFonts w:cs="Arial"/>
                <w:snapToGrid w:val="0"/>
                <w:color w:val="000000"/>
                <w:u w:color="000000"/>
                <w:lang w:val="en-GB"/>
              </w:rPr>
              <w:t>D3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845F16" w:rsidRPr="00F91E5F" w:rsidRDefault="00845F16" w:rsidP="00F91E5F">
            <w:pPr>
              <w:widowControl w:val="0"/>
              <w:spacing w:line="0" w:lineRule="atLeast"/>
              <w:jc w:val="center"/>
              <w:rPr>
                <w:rFonts w:cs="Arial"/>
                <w:snapToGrid w:val="0"/>
                <w:color w:val="000000"/>
                <w:u w:color="000000"/>
                <w:lang w:val="en-GB"/>
              </w:rPr>
            </w:pPr>
            <w:r w:rsidRPr="00F91E5F">
              <w:rPr>
                <w:rFonts w:cs="Arial"/>
                <w:snapToGrid w:val="0"/>
                <w:color w:val="000000"/>
                <w:u w:color="000000"/>
                <w:lang w:val="en-GB"/>
              </w:rPr>
              <w:t>-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845F16" w:rsidRPr="00F91E5F" w:rsidRDefault="00845F16" w:rsidP="00F91E5F">
            <w:pPr>
              <w:widowControl w:val="0"/>
              <w:spacing w:line="0" w:lineRule="atLeast"/>
              <w:jc w:val="center"/>
              <w:rPr>
                <w:rFonts w:cs="Arial"/>
                <w:snapToGrid w:val="0"/>
                <w:color w:val="000000"/>
                <w:u w:color="000000"/>
                <w:lang w:val="en-GB"/>
              </w:rPr>
            </w:pPr>
            <w:r w:rsidRPr="00F91E5F">
              <w:rPr>
                <w:rFonts w:cs="Arial"/>
                <w:snapToGrid w:val="0"/>
                <w:color w:val="000000"/>
                <w:u w:color="000000"/>
                <w:lang w:val="en-GB"/>
              </w:rPr>
              <w:t>Yes</w:t>
            </w:r>
          </w:p>
        </w:tc>
        <w:tc>
          <w:tcPr>
            <w:tcW w:w="1922" w:type="dxa"/>
            <w:shd w:val="clear" w:color="auto" w:fill="auto"/>
            <w:vAlign w:val="center"/>
          </w:tcPr>
          <w:p w:rsidR="00845F16" w:rsidRPr="00F91E5F" w:rsidRDefault="00845F16" w:rsidP="00F91E5F">
            <w:pPr>
              <w:autoSpaceDE w:val="0"/>
              <w:autoSpaceDN w:val="0"/>
              <w:adjustRightInd w:val="0"/>
              <w:jc w:val="center"/>
              <w:rPr>
                <w:rFonts w:cs="Arial"/>
                <w:snapToGrid w:val="0"/>
                <w:color w:val="000000"/>
                <w:u w:color="000000"/>
                <w:lang w:val="en-GB"/>
              </w:rPr>
            </w:pPr>
            <w:r w:rsidRPr="00F91E5F">
              <w:rPr>
                <w:rFonts w:cs="Arial"/>
                <w:snapToGrid w:val="0"/>
                <w:color w:val="000000"/>
                <w:u w:color="000000"/>
                <w:lang w:val="en-GB"/>
              </w:rPr>
              <w:t>-</w:t>
            </w:r>
          </w:p>
        </w:tc>
      </w:tr>
    </w:tbl>
    <w:p w:rsidR="00845F16" w:rsidRPr="00F91E5F" w:rsidRDefault="00845F16" w:rsidP="00887311">
      <w:pPr>
        <w:widowControl w:val="0"/>
        <w:spacing w:line="0" w:lineRule="atLeast"/>
        <w:jc w:val="both"/>
        <w:rPr>
          <w:rFonts w:cs="Arial"/>
          <w:snapToGrid w:val="0"/>
          <w:color w:val="000000"/>
          <w:u w:color="000000"/>
          <w:lang w:val="en-GB"/>
        </w:rPr>
      </w:pPr>
    </w:p>
    <w:p w:rsidR="00AD4AA0" w:rsidRPr="00F91E5F" w:rsidRDefault="00AD4AA0" w:rsidP="00887311">
      <w:pPr>
        <w:widowControl w:val="0"/>
        <w:spacing w:line="0" w:lineRule="atLeast"/>
        <w:jc w:val="both"/>
        <w:rPr>
          <w:rFonts w:cs="Arial"/>
          <w:i/>
          <w:snapToGrid w:val="0"/>
          <w:color w:val="000000"/>
          <w:u w:color="000000"/>
          <w:lang w:val="en-GB"/>
        </w:rPr>
      </w:pPr>
      <w:r w:rsidRPr="00F91E5F">
        <w:rPr>
          <w:rFonts w:cs="Arial"/>
          <w:i/>
          <w:snapToGrid w:val="0"/>
          <w:color w:val="000000"/>
          <w:u w:color="000000"/>
          <w:lang w:val="en-GB"/>
        </w:rPr>
        <w:t>Casing Air Leakage</w:t>
      </w:r>
    </w:p>
    <w:p w:rsidR="004666AD" w:rsidRPr="00F91E5F" w:rsidRDefault="00460CAE" w:rsidP="00A616D0">
      <w:pPr>
        <w:autoSpaceDE w:val="0"/>
        <w:autoSpaceDN w:val="0"/>
        <w:adjustRightInd w:val="0"/>
        <w:jc w:val="both"/>
        <w:rPr>
          <w:rFonts w:cs="Arial"/>
          <w:snapToGrid w:val="0"/>
          <w:color w:val="000000"/>
          <w:u w:color="000000"/>
          <w:lang w:val="en-GB"/>
        </w:rPr>
      </w:pPr>
      <w:r w:rsidRPr="00F91E5F">
        <w:rPr>
          <w:rFonts w:cs="Arial"/>
          <w:snapToGrid w:val="0"/>
          <w:color w:val="000000"/>
          <w:u w:color="000000"/>
          <w:lang w:val="en-GB"/>
        </w:rPr>
        <w:t xml:space="preserve">Depending on </w:t>
      </w:r>
      <w:r w:rsidR="00E944AB" w:rsidRPr="00F91E5F">
        <w:rPr>
          <w:rFonts w:cs="Arial"/>
          <w:snapToGrid w:val="0"/>
          <w:color w:val="000000"/>
          <w:u w:color="000000"/>
          <w:lang w:val="en-GB"/>
        </w:rPr>
        <w:t>AHU</w:t>
      </w:r>
      <w:r w:rsidRPr="00F91E5F">
        <w:rPr>
          <w:rFonts w:cs="Arial"/>
          <w:snapToGrid w:val="0"/>
          <w:color w:val="000000"/>
          <w:u w:color="000000"/>
          <w:lang w:val="en-GB"/>
        </w:rPr>
        <w:t xml:space="preserve"> </w:t>
      </w:r>
      <w:r w:rsidR="00D74667" w:rsidRPr="00F91E5F">
        <w:rPr>
          <w:rFonts w:cs="Arial"/>
          <w:snapToGrid w:val="0"/>
          <w:color w:val="000000"/>
          <w:u w:color="000000"/>
          <w:lang w:val="en-GB"/>
        </w:rPr>
        <w:t>arrangement</w:t>
      </w:r>
      <w:r w:rsidRPr="00F91E5F">
        <w:rPr>
          <w:rFonts w:cs="Arial"/>
          <w:snapToGrid w:val="0"/>
          <w:color w:val="000000"/>
          <w:u w:color="000000"/>
          <w:lang w:val="en-GB"/>
        </w:rPr>
        <w:t xml:space="preserve"> </w:t>
      </w:r>
      <w:r w:rsidR="004666AD" w:rsidRPr="00F91E5F">
        <w:rPr>
          <w:rFonts w:cs="Arial"/>
          <w:snapToGrid w:val="0"/>
          <w:color w:val="000000"/>
          <w:u w:color="000000"/>
          <w:lang w:val="en-GB"/>
        </w:rPr>
        <w:t>a</w:t>
      </w:r>
      <w:r w:rsidRPr="00F91E5F">
        <w:rPr>
          <w:rFonts w:cs="Arial"/>
          <w:snapToGrid w:val="0"/>
          <w:color w:val="000000"/>
          <w:u w:color="000000"/>
          <w:lang w:val="en-GB"/>
        </w:rPr>
        <w:t>nd nominal operating pressures</w:t>
      </w:r>
      <w:r w:rsidR="004666AD" w:rsidRPr="00F91E5F">
        <w:rPr>
          <w:rFonts w:cs="Arial"/>
          <w:snapToGrid w:val="0"/>
          <w:color w:val="000000"/>
          <w:u w:color="000000"/>
          <w:lang w:val="en-GB"/>
        </w:rPr>
        <w:t>,</w:t>
      </w:r>
      <w:r w:rsidRPr="00F91E5F">
        <w:rPr>
          <w:rFonts w:cs="Arial"/>
          <w:snapToGrid w:val="0"/>
          <w:color w:val="000000"/>
          <w:u w:color="000000"/>
          <w:lang w:val="en-GB"/>
        </w:rPr>
        <w:t xml:space="preserve"> air leakage is measured at the following test conditions:</w:t>
      </w:r>
    </w:p>
    <w:p w:rsidR="00460CAE" w:rsidRPr="00F91E5F" w:rsidRDefault="00460CAE" w:rsidP="00A616D0">
      <w:pPr>
        <w:numPr>
          <w:ilvl w:val="0"/>
          <w:numId w:val="5"/>
        </w:numPr>
        <w:autoSpaceDE w:val="0"/>
        <w:autoSpaceDN w:val="0"/>
        <w:adjustRightInd w:val="0"/>
        <w:ind w:left="567" w:hanging="207"/>
        <w:jc w:val="both"/>
        <w:rPr>
          <w:rFonts w:cs="Arial"/>
          <w:snapToGrid w:val="0"/>
          <w:color w:val="000000"/>
          <w:u w:color="000000"/>
          <w:lang w:val="en-GB"/>
        </w:rPr>
      </w:pPr>
      <w:r w:rsidRPr="00F91E5F">
        <w:rPr>
          <w:rFonts w:cs="Arial"/>
          <w:snapToGrid w:val="0"/>
          <w:color w:val="000000"/>
          <w:u w:color="000000"/>
          <w:lang w:val="en-GB"/>
        </w:rPr>
        <w:t xml:space="preserve">All sections </w:t>
      </w:r>
      <w:r w:rsidR="00A616D0" w:rsidRPr="00F91E5F">
        <w:rPr>
          <w:rFonts w:cs="Arial"/>
          <w:snapToGrid w:val="0"/>
          <w:color w:val="000000"/>
          <w:u w:color="000000"/>
          <w:lang w:val="en-GB"/>
        </w:rPr>
        <w:t xml:space="preserve">tested </w:t>
      </w:r>
      <w:r w:rsidRPr="00F91E5F">
        <w:rPr>
          <w:rFonts w:cs="Arial"/>
          <w:snapToGrid w:val="0"/>
          <w:color w:val="000000"/>
          <w:u w:color="000000"/>
          <w:lang w:val="en-GB"/>
        </w:rPr>
        <w:t xml:space="preserve">at </w:t>
      </w:r>
      <w:r w:rsidR="00882101" w:rsidRPr="00F91E5F">
        <w:rPr>
          <w:rFonts w:cs="Arial"/>
          <w:snapToGrid w:val="0"/>
          <w:color w:val="000000"/>
          <w:u w:color="000000"/>
          <w:lang w:val="en-GB"/>
        </w:rPr>
        <w:t>-</w:t>
      </w:r>
      <w:r w:rsidRPr="00F91E5F">
        <w:rPr>
          <w:rFonts w:cs="Arial"/>
          <w:snapToGrid w:val="0"/>
          <w:color w:val="000000"/>
          <w:u w:color="000000"/>
          <w:lang w:val="en-GB"/>
        </w:rPr>
        <w:t xml:space="preserve">400 Pa, </w:t>
      </w:r>
      <w:r w:rsidR="00882101" w:rsidRPr="00F91E5F">
        <w:rPr>
          <w:rFonts w:cs="Arial"/>
          <w:snapToGrid w:val="0"/>
          <w:color w:val="000000"/>
          <w:u w:color="000000"/>
          <w:lang w:val="en-GB"/>
        </w:rPr>
        <w:t>should the unit</w:t>
      </w:r>
      <w:r w:rsidR="00CB0EF2" w:rsidRPr="00F91E5F">
        <w:rPr>
          <w:rFonts w:cs="Arial"/>
          <w:snapToGrid w:val="0"/>
          <w:color w:val="000000"/>
          <w:u w:color="000000"/>
          <w:lang w:val="en-GB"/>
        </w:rPr>
        <w:t xml:space="preserve"> operate on negative pressure.</w:t>
      </w:r>
    </w:p>
    <w:p w:rsidR="00460CAE" w:rsidRPr="00F91E5F" w:rsidRDefault="00460CAE" w:rsidP="005A3872">
      <w:pPr>
        <w:numPr>
          <w:ilvl w:val="0"/>
          <w:numId w:val="5"/>
        </w:numPr>
        <w:autoSpaceDE w:val="0"/>
        <w:autoSpaceDN w:val="0"/>
        <w:adjustRightInd w:val="0"/>
        <w:ind w:left="567" w:hanging="207"/>
        <w:jc w:val="both"/>
        <w:rPr>
          <w:rFonts w:cs="Arial"/>
          <w:snapToGrid w:val="0"/>
          <w:color w:val="000000"/>
          <w:u w:color="000000"/>
          <w:lang w:val="en-GB"/>
        </w:rPr>
      </w:pPr>
      <w:r w:rsidRPr="00F91E5F">
        <w:rPr>
          <w:rFonts w:cs="Arial"/>
          <w:snapToGrid w:val="0"/>
          <w:color w:val="000000"/>
          <w:u w:color="000000"/>
          <w:lang w:val="en-GB"/>
        </w:rPr>
        <w:t xml:space="preserve">Positive pressure sections </w:t>
      </w:r>
      <w:r w:rsidR="00882101" w:rsidRPr="00F91E5F">
        <w:rPr>
          <w:rFonts w:cs="Arial"/>
          <w:snapToGrid w:val="0"/>
          <w:color w:val="000000"/>
          <w:u w:color="000000"/>
          <w:lang w:val="en-GB"/>
        </w:rPr>
        <w:t xml:space="preserve">tested </w:t>
      </w:r>
      <w:r w:rsidRPr="00F91E5F">
        <w:rPr>
          <w:rFonts w:cs="Arial"/>
          <w:snapToGrid w:val="0"/>
          <w:color w:val="000000"/>
          <w:u w:color="000000"/>
          <w:lang w:val="en-GB"/>
        </w:rPr>
        <w:t xml:space="preserve">at </w:t>
      </w:r>
      <w:r w:rsidR="00882101" w:rsidRPr="00F91E5F">
        <w:rPr>
          <w:rFonts w:cs="Arial"/>
          <w:snapToGrid w:val="0"/>
          <w:color w:val="000000"/>
          <w:u w:color="000000"/>
          <w:lang w:val="en-GB"/>
        </w:rPr>
        <w:t>+</w:t>
      </w:r>
      <w:r w:rsidRPr="00F91E5F">
        <w:rPr>
          <w:rFonts w:cs="Arial"/>
          <w:snapToGrid w:val="0"/>
          <w:color w:val="000000"/>
          <w:u w:color="000000"/>
          <w:lang w:val="en-GB"/>
        </w:rPr>
        <w:t xml:space="preserve">700 Pa, </w:t>
      </w:r>
      <w:r w:rsidR="00882101" w:rsidRPr="00F91E5F">
        <w:rPr>
          <w:rFonts w:cs="Arial"/>
          <w:snapToGrid w:val="0"/>
          <w:color w:val="000000"/>
          <w:u w:color="000000"/>
          <w:lang w:val="en-GB"/>
        </w:rPr>
        <w:t>should</w:t>
      </w:r>
      <w:r w:rsidRPr="00F91E5F">
        <w:rPr>
          <w:rFonts w:cs="Arial"/>
          <w:snapToGrid w:val="0"/>
          <w:color w:val="000000"/>
          <w:u w:color="000000"/>
          <w:lang w:val="en-GB"/>
        </w:rPr>
        <w:t xml:space="preserve"> the operating </w:t>
      </w:r>
      <w:r w:rsidR="00A616D0" w:rsidRPr="00F91E5F">
        <w:rPr>
          <w:rFonts w:cs="Arial"/>
          <w:snapToGrid w:val="0"/>
          <w:color w:val="000000"/>
          <w:u w:color="000000"/>
          <w:lang w:val="en-GB"/>
        </w:rPr>
        <w:t xml:space="preserve">pressure </w:t>
      </w:r>
      <w:r w:rsidR="00BD7E69" w:rsidRPr="00F91E5F">
        <w:rPr>
          <w:rFonts w:cs="Arial"/>
          <w:snapToGrid w:val="0"/>
          <w:color w:val="000000"/>
          <w:u w:color="000000"/>
          <w:lang w:val="en-GB"/>
        </w:rPr>
        <w:t>at fan exit</w:t>
      </w:r>
      <w:r w:rsidRPr="00F91E5F">
        <w:rPr>
          <w:rFonts w:cs="Arial"/>
          <w:snapToGrid w:val="0"/>
          <w:color w:val="000000"/>
          <w:u w:color="000000"/>
          <w:lang w:val="en-GB"/>
        </w:rPr>
        <w:t xml:space="preserve"> </w:t>
      </w:r>
      <w:r w:rsidR="00882101" w:rsidRPr="00F91E5F">
        <w:rPr>
          <w:rFonts w:cs="Arial"/>
          <w:snapToGrid w:val="0"/>
          <w:color w:val="000000"/>
          <w:u w:color="000000"/>
          <w:lang w:val="en-GB"/>
        </w:rPr>
        <w:t>be greater</w:t>
      </w:r>
      <w:r w:rsidRPr="00F91E5F">
        <w:rPr>
          <w:rFonts w:cs="Arial"/>
          <w:snapToGrid w:val="0"/>
          <w:color w:val="000000"/>
          <w:u w:color="000000"/>
          <w:lang w:val="en-GB"/>
        </w:rPr>
        <w:t xml:space="preserve"> than </w:t>
      </w:r>
      <w:r w:rsidR="00882101" w:rsidRPr="00F91E5F">
        <w:rPr>
          <w:rFonts w:cs="Arial"/>
          <w:snapToGrid w:val="0"/>
          <w:color w:val="000000"/>
          <w:u w:color="000000"/>
          <w:lang w:val="en-GB"/>
        </w:rPr>
        <w:t>+</w:t>
      </w:r>
      <w:r w:rsidRPr="00F91E5F">
        <w:rPr>
          <w:rFonts w:cs="Arial"/>
          <w:snapToGrid w:val="0"/>
          <w:color w:val="000000"/>
          <w:u w:color="000000"/>
          <w:lang w:val="en-GB"/>
        </w:rPr>
        <w:t xml:space="preserve">250 Pa. </w:t>
      </w:r>
      <w:r w:rsidR="00882101" w:rsidRPr="00F91E5F">
        <w:rPr>
          <w:rFonts w:cs="Arial"/>
          <w:snapToGrid w:val="0"/>
          <w:color w:val="000000"/>
          <w:u w:color="000000"/>
          <w:lang w:val="en-GB"/>
        </w:rPr>
        <w:t>Should</w:t>
      </w:r>
      <w:r w:rsidRPr="00F91E5F">
        <w:rPr>
          <w:rFonts w:cs="Arial"/>
          <w:snapToGrid w:val="0"/>
          <w:color w:val="000000"/>
          <w:u w:color="000000"/>
          <w:lang w:val="en-GB"/>
        </w:rPr>
        <w:t xml:space="preserve"> the operating pressure </w:t>
      </w:r>
      <w:r w:rsidR="00882101" w:rsidRPr="00F91E5F">
        <w:rPr>
          <w:rFonts w:cs="Arial"/>
          <w:snapToGrid w:val="0"/>
          <w:color w:val="000000"/>
          <w:u w:color="000000"/>
          <w:lang w:val="en-GB"/>
        </w:rPr>
        <w:t>be greater</w:t>
      </w:r>
      <w:r w:rsidRPr="00F91E5F">
        <w:rPr>
          <w:rFonts w:cs="Arial"/>
          <w:snapToGrid w:val="0"/>
          <w:color w:val="000000"/>
          <w:u w:color="000000"/>
          <w:lang w:val="en-GB"/>
        </w:rPr>
        <w:t xml:space="preserve"> than 700 Pa, positive pressure sections are tested under actual pressure conditions.</w:t>
      </w:r>
      <w:r w:rsidR="00882101" w:rsidRPr="00F91E5F">
        <w:rPr>
          <w:rFonts w:cs="Arial"/>
          <w:snapToGrid w:val="0"/>
          <w:color w:val="000000"/>
          <w:u w:color="000000"/>
          <w:lang w:val="en-GB"/>
        </w:rPr>
        <w:t xml:space="preserve"> All </w:t>
      </w:r>
      <w:r w:rsidRPr="00F91E5F">
        <w:rPr>
          <w:rFonts w:cs="Arial"/>
          <w:snapToGrid w:val="0"/>
          <w:color w:val="000000"/>
          <w:u w:color="000000"/>
          <w:lang w:val="en-GB"/>
        </w:rPr>
        <w:t xml:space="preserve">remaining sections tested at </w:t>
      </w:r>
      <w:r w:rsidR="00882101" w:rsidRPr="00F91E5F">
        <w:rPr>
          <w:rFonts w:cs="Arial"/>
          <w:snapToGrid w:val="0"/>
          <w:color w:val="000000"/>
          <w:u w:color="000000"/>
          <w:lang w:val="en-GB"/>
        </w:rPr>
        <w:t>-</w:t>
      </w:r>
      <w:r w:rsidRPr="00F91E5F">
        <w:rPr>
          <w:rFonts w:cs="Arial"/>
          <w:snapToGrid w:val="0"/>
          <w:color w:val="000000"/>
          <w:u w:color="000000"/>
          <w:lang w:val="en-GB"/>
        </w:rPr>
        <w:t>400 Pa.</w:t>
      </w:r>
    </w:p>
    <w:p w:rsidR="004666AD" w:rsidRPr="00F91E5F" w:rsidRDefault="004666AD" w:rsidP="00460CAE">
      <w:pPr>
        <w:autoSpaceDE w:val="0"/>
        <w:autoSpaceDN w:val="0"/>
        <w:adjustRightInd w:val="0"/>
        <w:rPr>
          <w:rFonts w:cs="Arial"/>
          <w:snapToGrid w:val="0"/>
          <w:color w:val="000000"/>
          <w:u w:color="000000"/>
          <w:lang w:val="en-GB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10"/>
        <w:gridCol w:w="2123"/>
        <w:gridCol w:w="2123"/>
        <w:gridCol w:w="2123"/>
        <w:gridCol w:w="2114"/>
      </w:tblGrid>
      <w:tr w:rsidR="00412F99" w:rsidRPr="00F91E5F" w:rsidTr="00F91E5F">
        <w:trPr>
          <w:jc w:val="center"/>
        </w:trPr>
        <w:tc>
          <w:tcPr>
            <w:tcW w:w="10819" w:type="dxa"/>
            <w:gridSpan w:val="5"/>
            <w:shd w:val="clear" w:color="auto" w:fill="auto"/>
            <w:vAlign w:val="center"/>
          </w:tcPr>
          <w:p w:rsidR="00412F99" w:rsidRPr="00F91E5F" w:rsidRDefault="00412F99" w:rsidP="00F91E5F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  <w:snapToGrid w:val="0"/>
                <w:color w:val="000000"/>
                <w:u w:color="000000"/>
                <w:lang w:val="en-GB"/>
              </w:rPr>
            </w:pPr>
            <w:r w:rsidRPr="00F91E5F">
              <w:rPr>
                <w:rFonts w:cs="Arial"/>
                <w:b/>
                <w:snapToGrid w:val="0"/>
                <w:color w:val="000000"/>
                <w:u w:color="000000"/>
                <w:lang w:val="en-GB"/>
              </w:rPr>
              <w:t>Air Leakage Classes (EN 1886)</w:t>
            </w:r>
          </w:p>
        </w:tc>
      </w:tr>
      <w:tr w:rsidR="001D5CC0" w:rsidRPr="00F91E5F" w:rsidTr="00F91E5F">
        <w:trPr>
          <w:jc w:val="center"/>
        </w:trPr>
        <w:tc>
          <w:tcPr>
            <w:tcW w:w="2163" w:type="dxa"/>
            <w:shd w:val="clear" w:color="auto" w:fill="auto"/>
            <w:vAlign w:val="center"/>
          </w:tcPr>
          <w:p w:rsidR="00412F99" w:rsidRPr="00F91E5F" w:rsidRDefault="00412F99" w:rsidP="00F91E5F">
            <w:pPr>
              <w:autoSpaceDE w:val="0"/>
              <w:autoSpaceDN w:val="0"/>
              <w:adjustRightInd w:val="0"/>
              <w:jc w:val="center"/>
              <w:rPr>
                <w:rFonts w:cs="Arial"/>
                <w:snapToGrid w:val="0"/>
                <w:color w:val="000000"/>
                <w:u w:color="000000"/>
                <w:lang w:val="en-GB"/>
              </w:rPr>
            </w:pPr>
            <w:r w:rsidRPr="00F91E5F">
              <w:rPr>
                <w:rFonts w:cs="Arial"/>
                <w:snapToGrid w:val="0"/>
                <w:color w:val="000000"/>
                <w:u w:color="000000"/>
                <w:lang w:val="en-GB"/>
              </w:rPr>
              <w:t>Class</w:t>
            </w:r>
          </w:p>
        </w:tc>
        <w:tc>
          <w:tcPr>
            <w:tcW w:w="2164" w:type="dxa"/>
            <w:shd w:val="clear" w:color="auto" w:fill="auto"/>
            <w:vAlign w:val="center"/>
          </w:tcPr>
          <w:p w:rsidR="00412F99" w:rsidRPr="00F91E5F" w:rsidRDefault="00412F99" w:rsidP="00F91E5F">
            <w:pPr>
              <w:autoSpaceDE w:val="0"/>
              <w:autoSpaceDN w:val="0"/>
              <w:adjustRightInd w:val="0"/>
              <w:jc w:val="center"/>
              <w:rPr>
                <w:rFonts w:cs="Arial"/>
                <w:snapToGrid w:val="0"/>
                <w:color w:val="000000"/>
                <w:u w:color="000000"/>
                <w:lang w:val="en-GB"/>
              </w:rPr>
            </w:pPr>
            <w:r w:rsidRPr="00F91E5F">
              <w:rPr>
                <w:rFonts w:cs="Arial"/>
                <w:snapToGrid w:val="0"/>
                <w:color w:val="000000"/>
                <w:u w:color="000000"/>
                <w:lang w:val="en-GB"/>
              </w:rPr>
              <w:t>Maximum Leakage</w:t>
            </w:r>
          </w:p>
          <w:p w:rsidR="00412F99" w:rsidRPr="00F91E5F" w:rsidRDefault="00412F99" w:rsidP="00F91E5F">
            <w:pPr>
              <w:autoSpaceDE w:val="0"/>
              <w:autoSpaceDN w:val="0"/>
              <w:adjustRightInd w:val="0"/>
              <w:jc w:val="center"/>
              <w:rPr>
                <w:rFonts w:cs="Arial"/>
                <w:snapToGrid w:val="0"/>
                <w:color w:val="000000"/>
                <w:u w:color="000000"/>
                <w:lang w:val="en-GB"/>
              </w:rPr>
            </w:pPr>
            <w:r w:rsidRPr="00F91E5F">
              <w:rPr>
                <w:rFonts w:cs="Arial"/>
                <w:snapToGrid w:val="0"/>
                <w:color w:val="000000"/>
                <w:u w:color="000000"/>
                <w:lang w:val="en-GB"/>
              </w:rPr>
              <w:t>at – 400 Pa</w:t>
            </w:r>
          </w:p>
          <w:p w:rsidR="00412F99" w:rsidRPr="00F91E5F" w:rsidRDefault="00412F99" w:rsidP="00F91E5F">
            <w:pPr>
              <w:autoSpaceDE w:val="0"/>
              <w:autoSpaceDN w:val="0"/>
              <w:adjustRightInd w:val="0"/>
              <w:jc w:val="center"/>
              <w:rPr>
                <w:rFonts w:cs="Arial"/>
                <w:snapToGrid w:val="0"/>
                <w:color w:val="000000"/>
                <w:u w:color="000000"/>
                <w:lang w:val="en-GB"/>
              </w:rPr>
            </w:pPr>
            <w:r w:rsidRPr="00F91E5F">
              <w:rPr>
                <w:rFonts w:cs="Arial"/>
                <w:snapToGrid w:val="0"/>
                <w:color w:val="000000"/>
                <w:u w:color="000000"/>
                <w:lang w:val="en-GB"/>
              </w:rPr>
              <w:t>(l x s</w:t>
            </w:r>
            <w:r w:rsidRPr="00F91E5F">
              <w:rPr>
                <w:rFonts w:cs="Arial"/>
                <w:snapToGrid w:val="0"/>
                <w:color w:val="000000"/>
                <w:u w:color="000000"/>
                <w:vertAlign w:val="superscript"/>
                <w:lang w:val="en-GB"/>
              </w:rPr>
              <w:t>-1</w:t>
            </w:r>
            <w:r w:rsidRPr="00F91E5F">
              <w:rPr>
                <w:rFonts w:cs="Arial"/>
                <w:snapToGrid w:val="0"/>
                <w:color w:val="000000"/>
                <w:u w:color="000000"/>
                <w:lang w:val="en-GB"/>
              </w:rPr>
              <w:t xml:space="preserve"> x m</w:t>
            </w:r>
            <w:r w:rsidRPr="00F91E5F">
              <w:rPr>
                <w:rFonts w:cs="Arial"/>
                <w:snapToGrid w:val="0"/>
                <w:color w:val="000000"/>
                <w:u w:color="000000"/>
                <w:vertAlign w:val="superscript"/>
                <w:lang w:val="en-GB"/>
              </w:rPr>
              <w:t>-2</w:t>
            </w:r>
            <w:r w:rsidRPr="00F91E5F">
              <w:rPr>
                <w:rFonts w:cs="Arial"/>
                <w:snapToGrid w:val="0"/>
                <w:color w:val="000000"/>
                <w:u w:color="000000"/>
                <w:lang w:val="en-GB"/>
              </w:rPr>
              <w:t>)</w:t>
            </w:r>
          </w:p>
        </w:tc>
        <w:tc>
          <w:tcPr>
            <w:tcW w:w="2164" w:type="dxa"/>
            <w:shd w:val="clear" w:color="auto" w:fill="auto"/>
            <w:vAlign w:val="center"/>
          </w:tcPr>
          <w:p w:rsidR="00412F99" w:rsidRPr="00F91E5F" w:rsidRDefault="00412F99" w:rsidP="00F91E5F">
            <w:pPr>
              <w:autoSpaceDE w:val="0"/>
              <w:autoSpaceDN w:val="0"/>
              <w:adjustRightInd w:val="0"/>
              <w:jc w:val="center"/>
              <w:rPr>
                <w:rFonts w:cs="Arial"/>
                <w:snapToGrid w:val="0"/>
                <w:color w:val="000000"/>
                <w:u w:color="000000"/>
                <w:lang w:val="en-GB"/>
              </w:rPr>
            </w:pPr>
            <w:r w:rsidRPr="00F91E5F">
              <w:rPr>
                <w:rFonts w:cs="Arial"/>
                <w:snapToGrid w:val="0"/>
                <w:color w:val="000000"/>
                <w:u w:color="000000"/>
                <w:lang w:val="en-GB"/>
              </w:rPr>
              <w:t xml:space="preserve">Maximum Leakage </w:t>
            </w:r>
            <w:r w:rsidR="00677179" w:rsidRPr="00F91E5F">
              <w:rPr>
                <w:rFonts w:cs="Arial"/>
                <w:snapToGrid w:val="0"/>
                <w:color w:val="000000"/>
                <w:u w:color="000000"/>
                <w:lang w:val="en-GB"/>
              </w:rPr>
              <w:br/>
            </w:r>
            <w:r w:rsidRPr="00F91E5F">
              <w:rPr>
                <w:rFonts w:cs="Arial"/>
                <w:snapToGrid w:val="0"/>
                <w:color w:val="000000"/>
                <w:u w:color="000000"/>
                <w:lang w:val="en-GB"/>
              </w:rPr>
              <w:t>at + 700 Pa</w:t>
            </w:r>
          </w:p>
          <w:p w:rsidR="00412F99" w:rsidRPr="00F91E5F" w:rsidRDefault="00412F99" w:rsidP="00F91E5F">
            <w:pPr>
              <w:autoSpaceDE w:val="0"/>
              <w:autoSpaceDN w:val="0"/>
              <w:adjustRightInd w:val="0"/>
              <w:jc w:val="center"/>
              <w:rPr>
                <w:rFonts w:cs="Arial"/>
                <w:snapToGrid w:val="0"/>
                <w:color w:val="000000"/>
                <w:u w:color="000000"/>
                <w:lang w:val="en-GB"/>
              </w:rPr>
            </w:pPr>
            <w:r w:rsidRPr="00F91E5F">
              <w:rPr>
                <w:rFonts w:cs="Arial"/>
                <w:snapToGrid w:val="0"/>
                <w:color w:val="000000"/>
                <w:u w:color="000000"/>
                <w:lang w:val="en-GB"/>
              </w:rPr>
              <w:t>(l x s</w:t>
            </w:r>
            <w:r w:rsidRPr="00F91E5F">
              <w:rPr>
                <w:rFonts w:cs="Arial"/>
                <w:snapToGrid w:val="0"/>
                <w:color w:val="000000"/>
                <w:u w:color="000000"/>
                <w:vertAlign w:val="superscript"/>
                <w:lang w:val="en-GB"/>
              </w:rPr>
              <w:t>-1</w:t>
            </w:r>
            <w:r w:rsidRPr="00F91E5F">
              <w:rPr>
                <w:rFonts w:cs="Arial"/>
                <w:snapToGrid w:val="0"/>
                <w:color w:val="000000"/>
                <w:u w:color="000000"/>
                <w:lang w:val="en-GB"/>
              </w:rPr>
              <w:t xml:space="preserve"> x m</w:t>
            </w:r>
            <w:r w:rsidRPr="00F91E5F">
              <w:rPr>
                <w:rFonts w:cs="Arial"/>
                <w:snapToGrid w:val="0"/>
                <w:color w:val="000000"/>
                <w:u w:color="000000"/>
                <w:vertAlign w:val="superscript"/>
                <w:lang w:val="en-GB"/>
              </w:rPr>
              <w:t>-2</w:t>
            </w:r>
            <w:r w:rsidRPr="00F91E5F">
              <w:rPr>
                <w:rFonts w:cs="Arial"/>
                <w:snapToGrid w:val="0"/>
                <w:color w:val="000000"/>
                <w:u w:color="000000"/>
                <w:lang w:val="en-GB"/>
              </w:rPr>
              <w:t>)</w:t>
            </w:r>
          </w:p>
        </w:tc>
        <w:tc>
          <w:tcPr>
            <w:tcW w:w="2164" w:type="dxa"/>
            <w:shd w:val="clear" w:color="auto" w:fill="auto"/>
            <w:vAlign w:val="center"/>
          </w:tcPr>
          <w:p w:rsidR="00412F99" w:rsidRPr="00F91E5F" w:rsidRDefault="00412F99" w:rsidP="00F91E5F">
            <w:pPr>
              <w:autoSpaceDE w:val="0"/>
              <w:autoSpaceDN w:val="0"/>
              <w:adjustRightInd w:val="0"/>
              <w:jc w:val="center"/>
              <w:rPr>
                <w:rFonts w:cs="Arial"/>
                <w:snapToGrid w:val="0"/>
                <w:color w:val="000000"/>
                <w:u w:color="000000"/>
                <w:lang w:val="en-GB"/>
              </w:rPr>
            </w:pPr>
            <w:r w:rsidRPr="00F91E5F">
              <w:rPr>
                <w:rFonts w:cs="Arial"/>
                <w:snapToGrid w:val="0"/>
                <w:color w:val="000000"/>
                <w:u w:color="000000"/>
                <w:lang w:val="en-GB"/>
              </w:rPr>
              <w:t>Maximum Filter Class (EN 779)</w:t>
            </w:r>
          </w:p>
        </w:tc>
        <w:tc>
          <w:tcPr>
            <w:tcW w:w="2164" w:type="dxa"/>
            <w:shd w:val="clear" w:color="auto" w:fill="auto"/>
            <w:vAlign w:val="center"/>
          </w:tcPr>
          <w:p w:rsidR="00412F99" w:rsidRPr="00F91E5F" w:rsidRDefault="00412F99" w:rsidP="00F91E5F">
            <w:pPr>
              <w:autoSpaceDE w:val="0"/>
              <w:autoSpaceDN w:val="0"/>
              <w:adjustRightInd w:val="0"/>
              <w:jc w:val="center"/>
              <w:rPr>
                <w:rFonts w:cs="Arial"/>
                <w:snapToGrid w:val="0"/>
                <w:color w:val="000000"/>
                <w:u w:color="000000"/>
                <w:lang w:val="en-GB"/>
              </w:rPr>
            </w:pPr>
            <w:r w:rsidRPr="00F91E5F">
              <w:rPr>
                <w:rFonts w:cs="Arial"/>
                <w:snapToGrid w:val="0"/>
                <w:color w:val="000000"/>
                <w:u w:color="000000"/>
                <w:lang w:val="en-GB"/>
              </w:rPr>
              <w:t>Quality</w:t>
            </w:r>
          </w:p>
        </w:tc>
      </w:tr>
      <w:tr w:rsidR="001D5CC0" w:rsidRPr="00F91E5F" w:rsidTr="00F91E5F">
        <w:trPr>
          <w:jc w:val="center"/>
        </w:trPr>
        <w:tc>
          <w:tcPr>
            <w:tcW w:w="2163" w:type="dxa"/>
            <w:shd w:val="clear" w:color="auto" w:fill="auto"/>
            <w:vAlign w:val="center"/>
          </w:tcPr>
          <w:p w:rsidR="00412F99" w:rsidRPr="00F91E5F" w:rsidRDefault="00412F99" w:rsidP="00F91E5F">
            <w:pPr>
              <w:autoSpaceDE w:val="0"/>
              <w:autoSpaceDN w:val="0"/>
              <w:adjustRightInd w:val="0"/>
              <w:jc w:val="center"/>
              <w:rPr>
                <w:rFonts w:cs="Arial"/>
                <w:snapToGrid w:val="0"/>
                <w:color w:val="000000"/>
                <w:u w:color="000000"/>
                <w:lang w:val="en-GB"/>
              </w:rPr>
            </w:pPr>
            <w:r w:rsidRPr="00F91E5F">
              <w:rPr>
                <w:rFonts w:cs="Arial"/>
                <w:snapToGrid w:val="0"/>
                <w:color w:val="000000"/>
                <w:u w:color="000000"/>
                <w:lang w:val="en-GB"/>
              </w:rPr>
              <w:t>L1</w:t>
            </w:r>
          </w:p>
        </w:tc>
        <w:tc>
          <w:tcPr>
            <w:tcW w:w="2164" w:type="dxa"/>
            <w:shd w:val="clear" w:color="auto" w:fill="auto"/>
            <w:vAlign w:val="center"/>
          </w:tcPr>
          <w:p w:rsidR="00412F99" w:rsidRPr="00F91E5F" w:rsidRDefault="00412F99" w:rsidP="00F91E5F">
            <w:pPr>
              <w:autoSpaceDE w:val="0"/>
              <w:autoSpaceDN w:val="0"/>
              <w:adjustRightInd w:val="0"/>
              <w:jc w:val="center"/>
              <w:rPr>
                <w:rFonts w:cs="Arial"/>
                <w:snapToGrid w:val="0"/>
                <w:color w:val="000000"/>
                <w:u w:color="000000"/>
                <w:lang w:val="en-GB"/>
              </w:rPr>
            </w:pPr>
            <w:r w:rsidRPr="00F91E5F">
              <w:rPr>
                <w:rFonts w:cs="Arial"/>
                <w:snapToGrid w:val="0"/>
                <w:color w:val="000000"/>
                <w:u w:color="000000"/>
                <w:lang w:val="en-GB"/>
              </w:rPr>
              <w:t>0.15</w:t>
            </w:r>
          </w:p>
        </w:tc>
        <w:tc>
          <w:tcPr>
            <w:tcW w:w="2164" w:type="dxa"/>
            <w:shd w:val="clear" w:color="auto" w:fill="auto"/>
            <w:vAlign w:val="center"/>
          </w:tcPr>
          <w:p w:rsidR="00412F99" w:rsidRPr="00F91E5F" w:rsidRDefault="00412F99" w:rsidP="00F91E5F">
            <w:pPr>
              <w:autoSpaceDE w:val="0"/>
              <w:autoSpaceDN w:val="0"/>
              <w:adjustRightInd w:val="0"/>
              <w:jc w:val="center"/>
              <w:rPr>
                <w:rFonts w:cs="Arial"/>
                <w:snapToGrid w:val="0"/>
                <w:color w:val="000000"/>
                <w:u w:color="000000"/>
                <w:lang w:val="en-GB"/>
              </w:rPr>
            </w:pPr>
            <w:r w:rsidRPr="00F91E5F">
              <w:rPr>
                <w:rFonts w:cs="Arial"/>
                <w:snapToGrid w:val="0"/>
                <w:color w:val="000000"/>
                <w:u w:color="000000"/>
                <w:lang w:val="en-GB"/>
              </w:rPr>
              <w:t>0.22</w:t>
            </w:r>
          </w:p>
        </w:tc>
        <w:tc>
          <w:tcPr>
            <w:tcW w:w="2164" w:type="dxa"/>
            <w:shd w:val="clear" w:color="auto" w:fill="auto"/>
            <w:vAlign w:val="center"/>
          </w:tcPr>
          <w:p w:rsidR="00412F99" w:rsidRPr="00F91E5F" w:rsidRDefault="00412F99" w:rsidP="00F91E5F">
            <w:pPr>
              <w:autoSpaceDE w:val="0"/>
              <w:autoSpaceDN w:val="0"/>
              <w:adjustRightInd w:val="0"/>
              <w:jc w:val="center"/>
              <w:rPr>
                <w:rFonts w:cs="Arial"/>
                <w:snapToGrid w:val="0"/>
                <w:color w:val="000000"/>
                <w:u w:color="000000"/>
                <w:lang w:val="en-GB"/>
              </w:rPr>
            </w:pPr>
            <w:r w:rsidRPr="00F91E5F">
              <w:rPr>
                <w:rFonts w:cs="Arial"/>
                <w:snapToGrid w:val="0"/>
                <w:color w:val="000000"/>
                <w:u w:color="000000"/>
                <w:lang w:val="en-GB"/>
              </w:rPr>
              <w:t>Greater than F9</w:t>
            </w:r>
          </w:p>
        </w:tc>
        <w:tc>
          <w:tcPr>
            <w:tcW w:w="2164" w:type="dxa"/>
            <w:shd w:val="clear" w:color="auto" w:fill="auto"/>
            <w:vAlign w:val="center"/>
          </w:tcPr>
          <w:p w:rsidR="00412F99" w:rsidRPr="00F91E5F" w:rsidRDefault="00412F99" w:rsidP="00F91E5F">
            <w:pPr>
              <w:autoSpaceDE w:val="0"/>
              <w:autoSpaceDN w:val="0"/>
              <w:adjustRightInd w:val="0"/>
              <w:jc w:val="center"/>
              <w:rPr>
                <w:rFonts w:cs="Arial"/>
                <w:snapToGrid w:val="0"/>
                <w:color w:val="000000"/>
                <w:u w:color="000000"/>
                <w:lang w:val="en-GB"/>
              </w:rPr>
            </w:pPr>
            <w:r w:rsidRPr="00F91E5F">
              <w:rPr>
                <w:rFonts w:cs="Arial"/>
                <w:snapToGrid w:val="0"/>
                <w:color w:val="000000"/>
                <w:u w:color="000000"/>
                <w:lang w:val="en-GB"/>
              </w:rPr>
              <w:t>+</w:t>
            </w:r>
          </w:p>
        </w:tc>
      </w:tr>
      <w:tr w:rsidR="001D5CC0" w:rsidRPr="00F91E5F" w:rsidTr="00F91E5F">
        <w:trPr>
          <w:jc w:val="center"/>
        </w:trPr>
        <w:tc>
          <w:tcPr>
            <w:tcW w:w="2163" w:type="dxa"/>
            <w:shd w:val="clear" w:color="auto" w:fill="D9D9D9"/>
            <w:vAlign w:val="center"/>
          </w:tcPr>
          <w:p w:rsidR="00412F99" w:rsidRPr="00F91E5F" w:rsidRDefault="00412F99" w:rsidP="00F91E5F">
            <w:pPr>
              <w:autoSpaceDE w:val="0"/>
              <w:autoSpaceDN w:val="0"/>
              <w:adjustRightInd w:val="0"/>
              <w:jc w:val="center"/>
              <w:rPr>
                <w:rFonts w:cs="Arial"/>
                <w:snapToGrid w:val="0"/>
                <w:color w:val="000000"/>
                <w:u w:color="000000"/>
                <w:lang w:val="en-GB"/>
              </w:rPr>
            </w:pPr>
            <w:r w:rsidRPr="00F91E5F">
              <w:rPr>
                <w:rFonts w:cs="Arial"/>
                <w:snapToGrid w:val="0"/>
                <w:color w:val="000000"/>
                <w:u w:color="000000"/>
                <w:lang w:val="en-GB"/>
              </w:rPr>
              <w:t>L2</w:t>
            </w:r>
          </w:p>
        </w:tc>
        <w:tc>
          <w:tcPr>
            <w:tcW w:w="2164" w:type="dxa"/>
            <w:shd w:val="clear" w:color="auto" w:fill="D9D9D9"/>
            <w:vAlign w:val="center"/>
          </w:tcPr>
          <w:p w:rsidR="00412F99" w:rsidRPr="00F91E5F" w:rsidRDefault="00412F99" w:rsidP="00F91E5F">
            <w:pPr>
              <w:autoSpaceDE w:val="0"/>
              <w:autoSpaceDN w:val="0"/>
              <w:adjustRightInd w:val="0"/>
              <w:jc w:val="center"/>
              <w:rPr>
                <w:rFonts w:cs="Arial"/>
                <w:snapToGrid w:val="0"/>
                <w:color w:val="000000"/>
                <w:u w:color="000000"/>
                <w:lang w:val="en-GB"/>
              </w:rPr>
            </w:pPr>
            <w:r w:rsidRPr="00F91E5F">
              <w:rPr>
                <w:rFonts w:cs="Arial"/>
                <w:snapToGrid w:val="0"/>
                <w:color w:val="000000"/>
                <w:u w:color="000000"/>
                <w:lang w:val="en-GB"/>
              </w:rPr>
              <w:t>0.44</w:t>
            </w:r>
          </w:p>
        </w:tc>
        <w:tc>
          <w:tcPr>
            <w:tcW w:w="2164" w:type="dxa"/>
            <w:shd w:val="clear" w:color="auto" w:fill="D9D9D9"/>
            <w:vAlign w:val="center"/>
          </w:tcPr>
          <w:p w:rsidR="00412F99" w:rsidRPr="00F91E5F" w:rsidRDefault="00412F99" w:rsidP="00F91E5F">
            <w:pPr>
              <w:autoSpaceDE w:val="0"/>
              <w:autoSpaceDN w:val="0"/>
              <w:adjustRightInd w:val="0"/>
              <w:jc w:val="center"/>
              <w:rPr>
                <w:rFonts w:cs="Arial"/>
                <w:snapToGrid w:val="0"/>
                <w:color w:val="000000"/>
                <w:u w:color="000000"/>
                <w:lang w:val="en-GB"/>
              </w:rPr>
            </w:pPr>
            <w:r w:rsidRPr="00F91E5F">
              <w:rPr>
                <w:rFonts w:cs="Arial"/>
                <w:snapToGrid w:val="0"/>
                <w:color w:val="000000"/>
                <w:u w:color="000000"/>
                <w:lang w:val="en-GB"/>
              </w:rPr>
              <w:t>0.63</w:t>
            </w:r>
          </w:p>
        </w:tc>
        <w:tc>
          <w:tcPr>
            <w:tcW w:w="2164" w:type="dxa"/>
            <w:shd w:val="clear" w:color="auto" w:fill="D9D9D9"/>
            <w:vAlign w:val="center"/>
          </w:tcPr>
          <w:p w:rsidR="00412F99" w:rsidRPr="00F91E5F" w:rsidRDefault="00412F99" w:rsidP="00F91E5F">
            <w:pPr>
              <w:autoSpaceDE w:val="0"/>
              <w:autoSpaceDN w:val="0"/>
              <w:adjustRightInd w:val="0"/>
              <w:jc w:val="center"/>
              <w:rPr>
                <w:rFonts w:cs="Arial"/>
                <w:snapToGrid w:val="0"/>
                <w:color w:val="000000"/>
                <w:u w:color="000000"/>
                <w:lang w:val="en-GB"/>
              </w:rPr>
            </w:pPr>
            <w:r w:rsidRPr="00F91E5F">
              <w:rPr>
                <w:rFonts w:cs="Arial"/>
                <w:snapToGrid w:val="0"/>
                <w:color w:val="000000"/>
                <w:u w:color="000000"/>
                <w:lang w:val="en-GB"/>
              </w:rPr>
              <w:t>F8-F9</w:t>
            </w:r>
          </w:p>
        </w:tc>
        <w:tc>
          <w:tcPr>
            <w:tcW w:w="2164" w:type="dxa"/>
            <w:shd w:val="clear" w:color="auto" w:fill="D9D9D9"/>
            <w:vAlign w:val="center"/>
          </w:tcPr>
          <w:p w:rsidR="00412F99" w:rsidRPr="00F91E5F" w:rsidRDefault="00412F99" w:rsidP="00F91E5F">
            <w:pPr>
              <w:autoSpaceDE w:val="0"/>
              <w:autoSpaceDN w:val="0"/>
              <w:adjustRightInd w:val="0"/>
              <w:jc w:val="center"/>
              <w:rPr>
                <w:rFonts w:cs="Arial"/>
                <w:snapToGrid w:val="0"/>
                <w:color w:val="000000"/>
                <w:u w:color="000000"/>
                <w:lang w:val="en-GB"/>
              </w:rPr>
            </w:pPr>
            <w:r w:rsidRPr="00F91E5F">
              <w:rPr>
                <w:rFonts w:cs="Arial"/>
                <w:snapToGrid w:val="0"/>
                <w:color w:val="000000"/>
                <w:u w:color="000000"/>
                <w:lang w:val="en-GB"/>
              </w:rPr>
              <w:t>↑</w:t>
            </w:r>
          </w:p>
        </w:tc>
      </w:tr>
      <w:tr w:rsidR="001D5CC0" w:rsidRPr="00F91E5F" w:rsidTr="00F91E5F">
        <w:trPr>
          <w:jc w:val="center"/>
        </w:trPr>
        <w:tc>
          <w:tcPr>
            <w:tcW w:w="2163" w:type="dxa"/>
            <w:shd w:val="clear" w:color="auto" w:fill="auto"/>
            <w:vAlign w:val="center"/>
          </w:tcPr>
          <w:p w:rsidR="00412F99" w:rsidRPr="00F91E5F" w:rsidRDefault="00412F99" w:rsidP="00F91E5F">
            <w:pPr>
              <w:autoSpaceDE w:val="0"/>
              <w:autoSpaceDN w:val="0"/>
              <w:adjustRightInd w:val="0"/>
              <w:jc w:val="center"/>
              <w:rPr>
                <w:rFonts w:cs="Arial"/>
                <w:snapToGrid w:val="0"/>
                <w:color w:val="000000"/>
                <w:u w:color="000000"/>
                <w:lang w:val="en-GB"/>
              </w:rPr>
            </w:pPr>
            <w:r w:rsidRPr="00F91E5F">
              <w:rPr>
                <w:rFonts w:cs="Arial"/>
                <w:snapToGrid w:val="0"/>
                <w:color w:val="000000"/>
                <w:u w:color="000000"/>
                <w:lang w:val="en-GB"/>
              </w:rPr>
              <w:t>L3</w:t>
            </w:r>
          </w:p>
        </w:tc>
        <w:tc>
          <w:tcPr>
            <w:tcW w:w="2164" w:type="dxa"/>
            <w:shd w:val="clear" w:color="auto" w:fill="auto"/>
            <w:vAlign w:val="center"/>
          </w:tcPr>
          <w:p w:rsidR="00412F99" w:rsidRPr="00F91E5F" w:rsidRDefault="00412F99" w:rsidP="00F91E5F">
            <w:pPr>
              <w:autoSpaceDE w:val="0"/>
              <w:autoSpaceDN w:val="0"/>
              <w:adjustRightInd w:val="0"/>
              <w:jc w:val="center"/>
              <w:rPr>
                <w:rFonts w:cs="Arial"/>
                <w:snapToGrid w:val="0"/>
                <w:color w:val="000000"/>
                <w:u w:color="000000"/>
                <w:lang w:val="en-GB"/>
              </w:rPr>
            </w:pPr>
            <w:r w:rsidRPr="00F91E5F">
              <w:rPr>
                <w:rFonts w:cs="Arial"/>
                <w:snapToGrid w:val="0"/>
                <w:color w:val="000000"/>
                <w:u w:color="000000"/>
                <w:lang w:val="en-GB"/>
              </w:rPr>
              <w:t>1.32</w:t>
            </w:r>
          </w:p>
        </w:tc>
        <w:tc>
          <w:tcPr>
            <w:tcW w:w="2164" w:type="dxa"/>
            <w:shd w:val="clear" w:color="auto" w:fill="auto"/>
            <w:vAlign w:val="center"/>
          </w:tcPr>
          <w:p w:rsidR="00412F99" w:rsidRPr="00F91E5F" w:rsidRDefault="00412F99" w:rsidP="00F91E5F">
            <w:pPr>
              <w:autoSpaceDE w:val="0"/>
              <w:autoSpaceDN w:val="0"/>
              <w:adjustRightInd w:val="0"/>
              <w:jc w:val="center"/>
              <w:rPr>
                <w:rFonts w:cs="Arial"/>
                <w:snapToGrid w:val="0"/>
                <w:color w:val="000000"/>
                <w:u w:color="000000"/>
                <w:lang w:val="en-GB"/>
              </w:rPr>
            </w:pPr>
            <w:r w:rsidRPr="00F91E5F">
              <w:rPr>
                <w:rFonts w:cs="Arial"/>
                <w:snapToGrid w:val="0"/>
                <w:color w:val="000000"/>
                <w:u w:color="000000"/>
                <w:lang w:val="en-GB"/>
              </w:rPr>
              <w:t>1.90</w:t>
            </w:r>
          </w:p>
        </w:tc>
        <w:tc>
          <w:tcPr>
            <w:tcW w:w="2164" w:type="dxa"/>
            <w:shd w:val="clear" w:color="auto" w:fill="auto"/>
            <w:vAlign w:val="center"/>
          </w:tcPr>
          <w:p w:rsidR="00412F99" w:rsidRPr="00F91E5F" w:rsidRDefault="00412F99" w:rsidP="00F91E5F">
            <w:pPr>
              <w:autoSpaceDE w:val="0"/>
              <w:autoSpaceDN w:val="0"/>
              <w:adjustRightInd w:val="0"/>
              <w:jc w:val="center"/>
              <w:rPr>
                <w:rFonts w:cs="Arial"/>
                <w:snapToGrid w:val="0"/>
                <w:color w:val="000000"/>
                <w:u w:color="000000"/>
                <w:lang w:val="en-GB"/>
              </w:rPr>
            </w:pPr>
            <w:r w:rsidRPr="00F91E5F">
              <w:rPr>
                <w:rFonts w:cs="Arial"/>
                <w:snapToGrid w:val="0"/>
                <w:color w:val="000000"/>
                <w:u w:color="000000"/>
                <w:lang w:val="en-GB"/>
              </w:rPr>
              <w:t>G1-F7</w:t>
            </w:r>
          </w:p>
        </w:tc>
        <w:tc>
          <w:tcPr>
            <w:tcW w:w="2164" w:type="dxa"/>
            <w:shd w:val="clear" w:color="auto" w:fill="auto"/>
            <w:vAlign w:val="center"/>
          </w:tcPr>
          <w:p w:rsidR="00412F99" w:rsidRPr="00F91E5F" w:rsidRDefault="00412F99" w:rsidP="00F91E5F">
            <w:pPr>
              <w:autoSpaceDE w:val="0"/>
              <w:autoSpaceDN w:val="0"/>
              <w:adjustRightInd w:val="0"/>
              <w:jc w:val="center"/>
              <w:rPr>
                <w:rFonts w:cs="Arial"/>
                <w:snapToGrid w:val="0"/>
                <w:color w:val="000000"/>
                <w:u w:color="000000"/>
                <w:lang w:val="en-GB"/>
              </w:rPr>
            </w:pPr>
            <w:r w:rsidRPr="00F91E5F">
              <w:rPr>
                <w:rFonts w:cs="Arial"/>
                <w:snapToGrid w:val="0"/>
                <w:color w:val="000000"/>
                <w:u w:color="000000"/>
                <w:lang w:val="en-GB"/>
              </w:rPr>
              <w:t>-</w:t>
            </w:r>
          </w:p>
        </w:tc>
      </w:tr>
    </w:tbl>
    <w:p w:rsidR="00460CAE" w:rsidRPr="00F91E5F" w:rsidRDefault="00460CAE" w:rsidP="00887311">
      <w:pPr>
        <w:widowControl w:val="0"/>
        <w:spacing w:line="0" w:lineRule="atLeast"/>
        <w:jc w:val="both"/>
        <w:rPr>
          <w:rFonts w:cs="Arial"/>
          <w:snapToGrid w:val="0"/>
          <w:color w:val="000000"/>
          <w:u w:color="000000"/>
          <w:lang w:val="en-GB"/>
        </w:rPr>
      </w:pPr>
    </w:p>
    <w:p w:rsidR="00AD4AA0" w:rsidRPr="00F91E5F" w:rsidRDefault="00AD4AA0" w:rsidP="00887311">
      <w:pPr>
        <w:widowControl w:val="0"/>
        <w:spacing w:line="0" w:lineRule="atLeast"/>
        <w:jc w:val="both"/>
        <w:rPr>
          <w:rFonts w:cs="Arial"/>
          <w:i/>
          <w:snapToGrid w:val="0"/>
          <w:color w:val="000000"/>
          <w:u w:color="000000"/>
          <w:lang w:val="en-GB"/>
        </w:rPr>
      </w:pPr>
      <w:r w:rsidRPr="00F91E5F">
        <w:rPr>
          <w:rFonts w:cs="Arial"/>
          <w:i/>
          <w:snapToGrid w:val="0"/>
          <w:color w:val="000000"/>
          <w:u w:color="000000"/>
          <w:lang w:val="en-GB"/>
        </w:rPr>
        <w:t>Filter Bypass Leakage</w:t>
      </w:r>
    </w:p>
    <w:p w:rsidR="006866CB" w:rsidRPr="00F91E5F" w:rsidRDefault="00EE7AC7" w:rsidP="00887311">
      <w:pPr>
        <w:widowControl w:val="0"/>
        <w:spacing w:line="0" w:lineRule="atLeast"/>
        <w:jc w:val="both"/>
        <w:rPr>
          <w:rFonts w:cs="Arial"/>
          <w:snapToGrid w:val="0"/>
          <w:color w:val="000000"/>
          <w:u w:color="000000"/>
          <w:lang w:val="en-GB"/>
        </w:rPr>
      </w:pPr>
      <w:r w:rsidRPr="00F91E5F">
        <w:rPr>
          <w:rFonts w:cs="Arial"/>
          <w:snapToGrid w:val="0"/>
          <w:color w:val="000000"/>
          <w:u w:color="000000"/>
          <w:lang w:val="en-GB"/>
        </w:rPr>
        <w:t>Filter bypass leakage refers to the total amount of unfiltered air. The unfiltered air is the sum of:</w:t>
      </w:r>
    </w:p>
    <w:p w:rsidR="00EE7AC7" w:rsidRPr="00F91E5F" w:rsidRDefault="00EE7AC7" w:rsidP="00603863">
      <w:pPr>
        <w:widowControl w:val="0"/>
        <w:numPr>
          <w:ilvl w:val="0"/>
          <w:numId w:val="6"/>
        </w:numPr>
        <w:spacing w:line="0" w:lineRule="atLeast"/>
        <w:ind w:left="567" w:hanging="207"/>
        <w:jc w:val="both"/>
        <w:rPr>
          <w:rFonts w:cs="Arial"/>
          <w:snapToGrid w:val="0"/>
          <w:color w:val="000000"/>
          <w:u w:color="000000"/>
          <w:lang w:val="en-GB"/>
        </w:rPr>
      </w:pPr>
      <w:r w:rsidRPr="00F91E5F">
        <w:rPr>
          <w:rFonts w:cs="Arial"/>
          <w:snapToGrid w:val="0"/>
          <w:color w:val="000000"/>
          <w:u w:color="000000"/>
          <w:lang w:val="en-GB"/>
        </w:rPr>
        <w:t xml:space="preserve">Air that </w:t>
      </w:r>
      <w:r w:rsidR="008D7DD4" w:rsidRPr="00F91E5F">
        <w:rPr>
          <w:rFonts w:cs="Arial"/>
          <w:snapToGrid w:val="0"/>
          <w:color w:val="000000"/>
          <w:u w:color="000000"/>
          <w:lang w:val="en-GB"/>
        </w:rPr>
        <w:t>bypasses the filter.</w:t>
      </w:r>
    </w:p>
    <w:p w:rsidR="00EE7AC7" w:rsidRPr="00F91E5F" w:rsidRDefault="008D7DD4" w:rsidP="00603863">
      <w:pPr>
        <w:widowControl w:val="0"/>
        <w:numPr>
          <w:ilvl w:val="0"/>
          <w:numId w:val="6"/>
        </w:numPr>
        <w:spacing w:line="0" w:lineRule="atLeast"/>
        <w:ind w:left="567" w:hanging="207"/>
        <w:jc w:val="both"/>
        <w:rPr>
          <w:rFonts w:cs="Arial"/>
          <w:snapToGrid w:val="0"/>
          <w:color w:val="000000"/>
          <w:u w:color="000000"/>
          <w:lang w:val="en-GB"/>
        </w:rPr>
      </w:pPr>
      <w:r w:rsidRPr="00F91E5F">
        <w:rPr>
          <w:rFonts w:cs="Arial"/>
          <w:snapToGrid w:val="0"/>
          <w:color w:val="000000"/>
          <w:u w:color="000000"/>
          <w:lang w:val="en-GB"/>
        </w:rPr>
        <w:t xml:space="preserve">Air </w:t>
      </w:r>
      <w:r w:rsidR="007015EC" w:rsidRPr="00F91E5F">
        <w:rPr>
          <w:rFonts w:cs="Arial"/>
          <w:snapToGrid w:val="0"/>
          <w:color w:val="000000"/>
          <w:u w:color="000000"/>
          <w:lang w:val="en-GB"/>
        </w:rPr>
        <w:t>leaking</w:t>
      </w:r>
      <w:r w:rsidRPr="00F91E5F">
        <w:rPr>
          <w:rFonts w:cs="Arial"/>
          <w:snapToGrid w:val="0"/>
          <w:color w:val="000000"/>
          <w:u w:color="000000"/>
          <w:lang w:val="en-GB"/>
        </w:rPr>
        <w:t xml:space="preserve"> through the casing of the AHU under negative pressure conditions.</w:t>
      </w:r>
    </w:p>
    <w:p w:rsidR="00A0266A" w:rsidRPr="00F91E5F" w:rsidRDefault="00A0266A" w:rsidP="00A0266A">
      <w:pPr>
        <w:widowControl w:val="0"/>
        <w:spacing w:line="0" w:lineRule="atLeast"/>
        <w:jc w:val="both"/>
        <w:rPr>
          <w:rFonts w:cs="Arial"/>
          <w:snapToGrid w:val="0"/>
          <w:color w:val="000000"/>
          <w:u w:color="000000"/>
          <w:lang w:val="en-GB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27"/>
        <w:gridCol w:w="1511"/>
        <w:gridCol w:w="1510"/>
        <w:gridCol w:w="1511"/>
        <w:gridCol w:w="1511"/>
        <w:gridCol w:w="1511"/>
        <w:gridCol w:w="1512"/>
      </w:tblGrid>
      <w:tr w:rsidR="00A0266A" w:rsidRPr="00F91E5F" w:rsidTr="00F91E5F">
        <w:trPr>
          <w:jc w:val="center"/>
        </w:trPr>
        <w:tc>
          <w:tcPr>
            <w:tcW w:w="10819" w:type="dxa"/>
            <w:gridSpan w:val="7"/>
            <w:shd w:val="clear" w:color="auto" w:fill="auto"/>
          </w:tcPr>
          <w:p w:rsidR="00A0266A" w:rsidRPr="00F91E5F" w:rsidRDefault="00A0266A" w:rsidP="00F91E5F">
            <w:pPr>
              <w:widowControl w:val="0"/>
              <w:spacing w:line="0" w:lineRule="atLeast"/>
              <w:jc w:val="center"/>
              <w:rPr>
                <w:rFonts w:cs="Arial"/>
                <w:b/>
                <w:snapToGrid w:val="0"/>
                <w:color w:val="000000"/>
                <w:u w:color="000000"/>
                <w:lang w:val="en-GB"/>
              </w:rPr>
            </w:pPr>
            <w:r w:rsidRPr="00F91E5F">
              <w:rPr>
                <w:rFonts w:cs="Arial"/>
                <w:b/>
                <w:snapToGrid w:val="0"/>
                <w:color w:val="000000"/>
                <w:u w:color="000000"/>
                <w:lang w:val="en-GB"/>
              </w:rPr>
              <w:t>Filter Bypass Leakage Class</w:t>
            </w:r>
            <w:r w:rsidR="00845F16" w:rsidRPr="00F91E5F">
              <w:rPr>
                <w:rFonts w:cs="Arial"/>
                <w:b/>
                <w:snapToGrid w:val="0"/>
                <w:color w:val="000000"/>
                <w:u w:color="000000"/>
                <w:lang w:val="en-GB"/>
              </w:rPr>
              <w:t>es</w:t>
            </w:r>
            <w:r w:rsidRPr="00F91E5F">
              <w:rPr>
                <w:rFonts w:cs="Arial"/>
                <w:b/>
                <w:snapToGrid w:val="0"/>
                <w:color w:val="000000"/>
                <w:u w:color="000000"/>
                <w:lang w:val="en-GB"/>
              </w:rPr>
              <w:t xml:space="preserve"> (EN 1886)</w:t>
            </w:r>
          </w:p>
        </w:tc>
      </w:tr>
      <w:tr w:rsidR="001D5CC0" w:rsidRPr="00F91E5F" w:rsidTr="00F91E5F">
        <w:trPr>
          <w:jc w:val="center"/>
        </w:trPr>
        <w:tc>
          <w:tcPr>
            <w:tcW w:w="1545" w:type="dxa"/>
            <w:shd w:val="clear" w:color="auto" w:fill="auto"/>
            <w:vAlign w:val="center"/>
          </w:tcPr>
          <w:p w:rsidR="00A0266A" w:rsidRPr="00F91E5F" w:rsidRDefault="00100688" w:rsidP="00F91E5F">
            <w:pPr>
              <w:widowControl w:val="0"/>
              <w:spacing w:line="0" w:lineRule="atLeast"/>
              <w:jc w:val="center"/>
              <w:rPr>
                <w:rFonts w:cs="Arial"/>
                <w:snapToGrid w:val="0"/>
                <w:color w:val="000000"/>
                <w:u w:color="000000"/>
                <w:lang w:val="en-GB"/>
              </w:rPr>
            </w:pPr>
            <w:r w:rsidRPr="00F91E5F">
              <w:rPr>
                <w:rFonts w:cs="Arial"/>
                <w:snapToGrid w:val="0"/>
                <w:color w:val="000000"/>
                <w:u w:color="000000"/>
                <w:lang w:val="en-GB"/>
              </w:rPr>
              <w:t>Filter Class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A0266A" w:rsidRPr="00F91E5F" w:rsidRDefault="00100688" w:rsidP="00F91E5F">
            <w:pPr>
              <w:widowControl w:val="0"/>
              <w:spacing w:line="0" w:lineRule="atLeast"/>
              <w:jc w:val="center"/>
              <w:rPr>
                <w:rFonts w:cs="Arial"/>
                <w:snapToGrid w:val="0"/>
                <w:color w:val="000000"/>
                <w:u w:color="000000"/>
                <w:lang w:val="en-GB"/>
              </w:rPr>
            </w:pPr>
            <w:r w:rsidRPr="00F91E5F">
              <w:rPr>
                <w:rFonts w:cs="Arial"/>
                <w:snapToGrid w:val="0"/>
                <w:color w:val="000000"/>
                <w:u w:color="000000"/>
                <w:lang w:val="en-GB"/>
              </w:rPr>
              <w:t>G1 – G4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A0266A" w:rsidRPr="00F91E5F" w:rsidRDefault="00100688" w:rsidP="00F91E5F">
            <w:pPr>
              <w:widowControl w:val="0"/>
              <w:spacing w:line="0" w:lineRule="atLeast"/>
              <w:jc w:val="center"/>
              <w:rPr>
                <w:rFonts w:cs="Arial"/>
                <w:snapToGrid w:val="0"/>
                <w:color w:val="000000"/>
                <w:u w:color="000000"/>
                <w:lang w:val="en-GB"/>
              </w:rPr>
            </w:pPr>
            <w:r w:rsidRPr="00F91E5F">
              <w:rPr>
                <w:rFonts w:cs="Arial"/>
                <w:snapToGrid w:val="0"/>
                <w:color w:val="000000"/>
                <w:u w:color="000000"/>
                <w:lang w:val="en-GB"/>
              </w:rPr>
              <w:t>F5</w:t>
            </w:r>
          </w:p>
        </w:tc>
        <w:tc>
          <w:tcPr>
            <w:tcW w:w="1546" w:type="dxa"/>
            <w:shd w:val="clear" w:color="auto" w:fill="auto"/>
            <w:vAlign w:val="center"/>
          </w:tcPr>
          <w:p w:rsidR="00A0266A" w:rsidRPr="00F91E5F" w:rsidRDefault="00100688" w:rsidP="00F91E5F">
            <w:pPr>
              <w:widowControl w:val="0"/>
              <w:spacing w:line="0" w:lineRule="atLeast"/>
              <w:jc w:val="center"/>
              <w:rPr>
                <w:rFonts w:cs="Arial"/>
                <w:snapToGrid w:val="0"/>
                <w:color w:val="000000"/>
                <w:u w:color="000000"/>
                <w:lang w:val="en-GB"/>
              </w:rPr>
            </w:pPr>
            <w:r w:rsidRPr="00F91E5F">
              <w:rPr>
                <w:rFonts w:cs="Arial"/>
                <w:snapToGrid w:val="0"/>
                <w:color w:val="000000"/>
                <w:u w:color="000000"/>
                <w:lang w:val="en-GB"/>
              </w:rPr>
              <w:t>F6</w:t>
            </w:r>
          </w:p>
        </w:tc>
        <w:tc>
          <w:tcPr>
            <w:tcW w:w="1546" w:type="dxa"/>
            <w:shd w:val="clear" w:color="auto" w:fill="auto"/>
            <w:vAlign w:val="center"/>
          </w:tcPr>
          <w:p w:rsidR="00A0266A" w:rsidRPr="00F91E5F" w:rsidRDefault="00100688" w:rsidP="00F91E5F">
            <w:pPr>
              <w:widowControl w:val="0"/>
              <w:spacing w:line="0" w:lineRule="atLeast"/>
              <w:jc w:val="center"/>
              <w:rPr>
                <w:rFonts w:cs="Arial"/>
                <w:snapToGrid w:val="0"/>
                <w:color w:val="000000"/>
                <w:u w:color="000000"/>
                <w:lang w:val="en-GB"/>
              </w:rPr>
            </w:pPr>
            <w:r w:rsidRPr="00F91E5F">
              <w:rPr>
                <w:rFonts w:cs="Arial"/>
                <w:snapToGrid w:val="0"/>
                <w:color w:val="000000"/>
                <w:u w:color="000000"/>
                <w:lang w:val="en-GB"/>
              </w:rPr>
              <w:t>F7</w:t>
            </w:r>
          </w:p>
        </w:tc>
        <w:tc>
          <w:tcPr>
            <w:tcW w:w="1546" w:type="dxa"/>
            <w:shd w:val="clear" w:color="auto" w:fill="auto"/>
            <w:vAlign w:val="center"/>
          </w:tcPr>
          <w:p w:rsidR="00A0266A" w:rsidRPr="00F91E5F" w:rsidRDefault="00100688" w:rsidP="00F91E5F">
            <w:pPr>
              <w:widowControl w:val="0"/>
              <w:spacing w:line="0" w:lineRule="atLeast"/>
              <w:jc w:val="center"/>
              <w:rPr>
                <w:rFonts w:cs="Arial"/>
                <w:snapToGrid w:val="0"/>
                <w:color w:val="000000"/>
                <w:u w:color="000000"/>
                <w:lang w:val="en-GB"/>
              </w:rPr>
            </w:pPr>
            <w:r w:rsidRPr="00F91E5F">
              <w:rPr>
                <w:rFonts w:cs="Arial"/>
                <w:snapToGrid w:val="0"/>
                <w:color w:val="000000"/>
                <w:u w:color="000000"/>
                <w:lang w:val="en-GB"/>
              </w:rPr>
              <w:t>F8</w:t>
            </w:r>
          </w:p>
        </w:tc>
        <w:tc>
          <w:tcPr>
            <w:tcW w:w="1546" w:type="dxa"/>
            <w:shd w:val="clear" w:color="auto" w:fill="D9D9D9"/>
            <w:vAlign w:val="center"/>
          </w:tcPr>
          <w:p w:rsidR="00A0266A" w:rsidRPr="00F91E5F" w:rsidRDefault="00100688" w:rsidP="00F91E5F">
            <w:pPr>
              <w:widowControl w:val="0"/>
              <w:spacing w:line="0" w:lineRule="atLeast"/>
              <w:jc w:val="center"/>
              <w:rPr>
                <w:rFonts w:cs="Arial"/>
                <w:snapToGrid w:val="0"/>
                <w:color w:val="000000"/>
                <w:u w:color="000000"/>
                <w:lang w:val="en-GB"/>
              </w:rPr>
            </w:pPr>
            <w:r w:rsidRPr="00F91E5F">
              <w:rPr>
                <w:rFonts w:cs="Arial"/>
                <w:snapToGrid w:val="0"/>
                <w:color w:val="000000"/>
                <w:u w:color="000000"/>
                <w:lang w:val="en-GB"/>
              </w:rPr>
              <w:t>F9</w:t>
            </w:r>
          </w:p>
        </w:tc>
      </w:tr>
      <w:tr w:rsidR="001D5CC0" w:rsidRPr="00F91E5F" w:rsidTr="00F91E5F">
        <w:trPr>
          <w:jc w:val="center"/>
        </w:trPr>
        <w:tc>
          <w:tcPr>
            <w:tcW w:w="1545" w:type="dxa"/>
            <w:shd w:val="clear" w:color="auto" w:fill="auto"/>
            <w:vAlign w:val="center"/>
          </w:tcPr>
          <w:p w:rsidR="00100688" w:rsidRPr="00F91E5F" w:rsidRDefault="00100688" w:rsidP="00F91E5F">
            <w:pPr>
              <w:widowControl w:val="0"/>
              <w:spacing w:line="0" w:lineRule="atLeast"/>
              <w:jc w:val="center"/>
              <w:rPr>
                <w:rFonts w:cs="Arial"/>
                <w:snapToGrid w:val="0"/>
                <w:color w:val="000000"/>
                <w:u w:color="000000"/>
                <w:lang w:val="en-GB"/>
              </w:rPr>
            </w:pPr>
            <w:r w:rsidRPr="00F91E5F">
              <w:rPr>
                <w:rFonts w:cs="Arial"/>
                <w:snapToGrid w:val="0"/>
                <w:color w:val="000000"/>
                <w:u w:color="000000"/>
                <w:lang w:val="en-GB"/>
              </w:rPr>
              <w:t>Bypass Leakage %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100688" w:rsidRPr="00F91E5F" w:rsidRDefault="00100688" w:rsidP="00F91E5F">
            <w:pPr>
              <w:widowControl w:val="0"/>
              <w:spacing w:line="0" w:lineRule="atLeast"/>
              <w:jc w:val="center"/>
              <w:rPr>
                <w:rFonts w:cs="Arial"/>
                <w:snapToGrid w:val="0"/>
                <w:color w:val="000000"/>
                <w:u w:color="000000"/>
                <w:lang w:val="en-GB"/>
              </w:rPr>
            </w:pPr>
            <w:r w:rsidRPr="00F91E5F">
              <w:rPr>
                <w:rFonts w:cs="Arial"/>
                <w:snapToGrid w:val="0"/>
                <w:color w:val="000000"/>
                <w:u w:color="000000"/>
                <w:lang w:val="en-GB"/>
              </w:rPr>
              <w:t>-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100688" w:rsidRPr="00F91E5F" w:rsidRDefault="00100688" w:rsidP="00F91E5F">
            <w:pPr>
              <w:widowControl w:val="0"/>
              <w:spacing w:line="0" w:lineRule="atLeast"/>
              <w:jc w:val="center"/>
              <w:rPr>
                <w:rFonts w:cs="Arial"/>
                <w:snapToGrid w:val="0"/>
                <w:color w:val="000000"/>
                <w:u w:color="000000"/>
                <w:lang w:val="en-GB"/>
              </w:rPr>
            </w:pPr>
            <w:r w:rsidRPr="00F91E5F">
              <w:rPr>
                <w:rFonts w:cs="Arial"/>
                <w:snapToGrid w:val="0"/>
                <w:color w:val="000000"/>
                <w:u w:color="000000"/>
                <w:lang w:val="en-GB"/>
              </w:rPr>
              <w:t>6</w:t>
            </w:r>
          </w:p>
        </w:tc>
        <w:tc>
          <w:tcPr>
            <w:tcW w:w="1546" w:type="dxa"/>
            <w:shd w:val="clear" w:color="auto" w:fill="auto"/>
            <w:vAlign w:val="center"/>
          </w:tcPr>
          <w:p w:rsidR="00100688" w:rsidRPr="00F91E5F" w:rsidRDefault="00100688" w:rsidP="00F91E5F">
            <w:pPr>
              <w:widowControl w:val="0"/>
              <w:spacing w:line="0" w:lineRule="atLeast"/>
              <w:jc w:val="center"/>
              <w:rPr>
                <w:rFonts w:cs="Arial"/>
                <w:snapToGrid w:val="0"/>
                <w:color w:val="000000"/>
                <w:u w:color="000000"/>
                <w:lang w:val="en-GB"/>
              </w:rPr>
            </w:pPr>
            <w:r w:rsidRPr="00F91E5F">
              <w:rPr>
                <w:rFonts w:cs="Arial"/>
                <w:snapToGrid w:val="0"/>
                <w:color w:val="000000"/>
                <w:u w:color="000000"/>
                <w:lang w:val="en-GB"/>
              </w:rPr>
              <w:t>4</w:t>
            </w:r>
          </w:p>
        </w:tc>
        <w:tc>
          <w:tcPr>
            <w:tcW w:w="1546" w:type="dxa"/>
            <w:shd w:val="clear" w:color="auto" w:fill="auto"/>
            <w:vAlign w:val="center"/>
          </w:tcPr>
          <w:p w:rsidR="00100688" w:rsidRPr="00F91E5F" w:rsidRDefault="00100688" w:rsidP="00F91E5F">
            <w:pPr>
              <w:widowControl w:val="0"/>
              <w:spacing w:line="0" w:lineRule="atLeast"/>
              <w:jc w:val="center"/>
              <w:rPr>
                <w:rFonts w:cs="Arial"/>
                <w:snapToGrid w:val="0"/>
                <w:color w:val="000000"/>
                <w:u w:color="000000"/>
                <w:lang w:val="en-GB"/>
              </w:rPr>
            </w:pPr>
            <w:r w:rsidRPr="00F91E5F">
              <w:rPr>
                <w:rFonts w:cs="Arial"/>
                <w:snapToGrid w:val="0"/>
                <w:color w:val="000000"/>
                <w:u w:color="000000"/>
                <w:lang w:val="en-GB"/>
              </w:rPr>
              <w:t>2</w:t>
            </w:r>
          </w:p>
        </w:tc>
        <w:tc>
          <w:tcPr>
            <w:tcW w:w="1546" w:type="dxa"/>
            <w:shd w:val="clear" w:color="auto" w:fill="auto"/>
            <w:vAlign w:val="center"/>
          </w:tcPr>
          <w:p w:rsidR="00100688" w:rsidRPr="00F91E5F" w:rsidRDefault="00100688" w:rsidP="00F91E5F">
            <w:pPr>
              <w:widowControl w:val="0"/>
              <w:spacing w:line="0" w:lineRule="atLeast"/>
              <w:jc w:val="center"/>
              <w:rPr>
                <w:rFonts w:cs="Arial"/>
                <w:snapToGrid w:val="0"/>
                <w:color w:val="000000"/>
                <w:u w:color="000000"/>
                <w:lang w:val="en-GB"/>
              </w:rPr>
            </w:pPr>
            <w:r w:rsidRPr="00F91E5F">
              <w:rPr>
                <w:rFonts w:cs="Arial"/>
                <w:snapToGrid w:val="0"/>
                <w:color w:val="000000"/>
                <w:u w:color="000000"/>
                <w:lang w:val="en-GB"/>
              </w:rPr>
              <w:t>1</w:t>
            </w:r>
          </w:p>
        </w:tc>
        <w:tc>
          <w:tcPr>
            <w:tcW w:w="1546" w:type="dxa"/>
            <w:shd w:val="clear" w:color="auto" w:fill="D9D9D9"/>
            <w:vAlign w:val="center"/>
          </w:tcPr>
          <w:p w:rsidR="00100688" w:rsidRPr="00F91E5F" w:rsidRDefault="00100688" w:rsidP="00F91E5F">
            <w:pPr>
              <w:widowControl w:val="0"/>
              <w:spacing w:line="0" w:lineRule="atLeast"/>
              <w:jc w:val="center"/>
              <w:rPr>
                <w:rFonts w:cs="Arial"/>
                <w:snapToGrid w:val="0"/>
                <w:color w:val="000000"/>
                <w:u w:color="000000"/>
                <w:lang w:val="en-GB"/>
              </w:rPr>
            </w:pPr>
            <w:r w:rsidRPr="00F91E5F">
              <w:rPr>
                <w:rFonts w:cs="Arial"/>
                <w:snapToGrid w:val="0"/>
                <w:color w:val="000000"/>
                <w:u w:color="000000"/>
                <w:lang w:val="en-GB"/>
              </w:rPr>
              <w:t>0.5</w:t>
            </w:r>
          </w:p>
        </w:tc>
      </w:tr>
    </w:tbl>
    <w:p w:rsidR="00A0266A" w:rsidRPr="00F91E5F" w:rsidRDefault="00A0266A" w:rsidP="00A0266A">
      <w:pPr>
        <w:widowControl w:val="0"/>
        <w:spacing w:line="0" w:lineRule="atLeast"/>
        <w:jc w:val="both"/>
        <w:rPr>
          <w:rFonts w:cs="Arial"/>
          <w:snapToGrid w:val="0"/>
          <w:color w:val="000000"/>
          <w:u w:color="000000"/>
          <w:lang w:val="en-GB"/>
        </w:rPr>
      </w:pPr>
    </w:p>
    <w:p w:rsidR="00AD4AA0" w:rsidRPr="00F91E5F" w:rsidRDefault="00AD4AA0" w:rsidP="00887311">
      <w:pPr>
        <w:widowControl w:val="0"/>
        <w:spacing w:line="0" w:lineRule="atLeast"/>
        <w:jc w:val="both"/>
        <w:rPr>
          <w:rFonts w:cs="Arial"/>
          <w:i/>
          <w:snapToGrid w:val="0"/>
          <w:color w:val="000000"/>
          <w:u w:color="000000"/>
          <w:lang w:val="en-GB"/>
        </w:rPr>
      </w:pPr>
      <w:r w:rsidRPr="00F91E5F">
        <w:rPr>
          <w:rFonts w:cs="Arial"/>
          <w:i/>
          <w:snapToGrid w:val="0"/>
          <w:color w:val="000000"/>
          <w:u w:color="000000"/>
          <w:lang w:val="en-GB"/>
        </w:rPr>
        <w:t>Thermal Transmittance</w:t>
      </w:r>
    </w:p>
    <w:p w:rsidR="00433CE9" w:rsidRPr="00F91E5F" w:rsidRDefault="00433CE9" w:rsidP="00433CE9">
      <w:pPr>
        <w:autoSpaceDE w:val="0"/>
        <w:autoSpaceDN w:val="0"/>
        <w:adjustRightInd w:val="0"/>
        <w:jc w:val="both"/>
        <w:rPr>
          <w:rFonts w:cs="Arial"/>
          <w:snapToGrid w:val="0"/>
          <w:color w:val="000000"/>
          <w:u w:color="000000"/>
          <w:lang w:val="en-GB"/>
        </w:rPr>
      </w:pPr>
      <w:r w:rsidRPr="00F91E5F">
        <w:rPr>
          <w:rFonts w:cs="Arial"/>
          <w:snapToGrid w:val="0"/>
          <w:color w:val="000000"/>
          <w:u w:color="000000"/>
          <w:lang w:val="en-GB"/>
        </w:rPr>
        <w:t xml:space="preserve">Thermal </w:t>
      </w:r>
      <w:r w:rsidR="00933921" w:rsidRPr="00F91E5F">
        <w:rPr>
          <w:rFonts w:cs="Arial"/>
          <w:snapToGrid w:val="0"/>
          <w:color w:val="000000"/>
          <w:u w:color="000000"/>
          <w:lang w:val="en-GB"/>
        </w:rPr>
        <w:t>transmittance</w:t>
      </w:r>
      <w:r w:rsidRPr="00F91E5F">
        <w:rPr>
          <w:rFonts w:cs="Arial"/>
          <w:snapToGrid w:val="0"/>
          <w:color w:val="000000"/>
          <w:u w:color="000000"/>
          <w:lang w:val="en-GB"/>
        </w:rPr>
        <w:t xml:space="preserve"> is </w:t>
      </w:r>
      <w:r w:rsidR="007015EC" w:rsidRPr="00F91E5F">
        <w:rPr>
          <w:rFonts w:cs="Arial"/>
          <w:snapToGrid w:val="0"/>
          <w:color w:val="000000"/>
          <w:u w:color="000000"/>
          <w:lang w:val="en-GB"/>
        </w:rPr>
        <w:t xml:space="preserve">determined based on </w:t>
      </w:r>
      <w:r w:rsidRPr="00F91E5F">
        <w:rPr>
          <w:rFonts w:cs="Arial"/>
          <w:snapToGrid w:val="0"/>
          <w:color w:val="000000"/>
          <w:u w:color="000000"/>
          <w:lang w:val="en-GB"/>
        </w:rPr>
        <w:t xml:space="preserve">the average heat transfer coefficient </w:t>
      </w:r>
      <w:r w:rsidR="00192759" w:rsidRPr="00F91E5F">
        <w:rPr>
          <w:rFonts w:cs="Arial"/>
          <w:snapToGrid w:val="0"/>
          <w:color w:val="000000"/>
          <w:u w:color="000000"/>
          <w:lang w:val="en-GB"/>
        </w:rPr>
        <w:t xml:space="preserve">U </w:t>
      </w:r>
      <w:r w:rsidR="00FD4297" w:rsidRPr="00F91E5F">
        <w:rPr>
          <w:rFonts w:cs="Arial"/>
          <w:snapToGrid w:val="0"/>
          <w:color w:val="000000"/>
          <w:u w:color="000000"/>
          <w:lang w:val="en-GB"/>
        </w:rPr>
        <w:t>of the tested AHU section</w:t>
      </w:r>
      <w:r w:rsidR="00933921" w:rsidRPr="00F91E5F">
        <w:rPr>
          <w:rFonts w:cs="Arial"/>
          <w:snapToGrid w:val="0"/>
          <w:color w:val="000000"/>
          <w:u w:color="000000"/>
          <w:lang w:val="en-GB"/>
        </w:rPr>
        <w:t>.</w:t>
      </w:r>
      <w:r w:rsidR="00DE2557" w:rsidRPr="00F91E5F">
        <w:rPr>
          <w:rFonts w:cs="Arial"/>
          <w:snapToGrid w:val="0"/>
          <w:color w:val="000000"/>
          <w:u w:color="000000"/>
          <w:lang w:val="en-GB"/>
        </w:rPr>
        <w:t xml:space="preserve"> </w:t>
      </w:r>
      <w:r w:rsidR="00192759" w:rsidRPr="00F91E5F">
        <w:rPr>
          <w:rFonts w:cs="Arial"/>
          <w:snapToGrid w:val="0"/>
          <w:color w:val="000000"/>
          <w:u w:color="000000"/>
          <w:lang w:val="en-GB"/>
        </w:rPr>
        <w:t xml:space="preserve">AHU sections are allocated to a thermal transmittance class based on the </w:t>
      </w:r>
      <w:r w:rsidR="00AC0128" w:rsidRPr="00F91E5F">
        <w:rPr>
          <w:rFonts w:cs="Arial"/>
          <w:snapToGrid w:val="0"/>
          <w:color w:val="000000"/>
          <w:u w:color="000000"/>
          <w:lang w:val="en-GB"/>
        </w:rPr>
        <w:t>derived</w:t>
      </w:r>
      <w:r w:rsidR="00F57E8E">
        <w:rPr>
          <w:rFonts w:cs="Arial"/>
          <w:snapToGrid w:val="0"/>
          <w:color w:val="000000"/>
          <w:u w:color="000000"/>
          <w:lang w:val="en-GB"/>
        </w:rPr>
        <w:t xml:space="preserve"> </w:t>
      </w:r>
      <w:r w:rsidR="00AC0128" w:rsidRPr="00F91E5F">
        <w:rPr>
          <w:rFonts w:cs="Arial"/>
          <w:snapToGrid w:val="0"/>
          <w:color w:val="000000"/>
          <w:u w:color="000000"/>
          <w:lang w:val="en-GB"/>
        </w:rPr>
        <w:t>U-value (please refer to the table given below).</w:t>
      </w:r>
    </w:p>
    <w:p w:rsidR="007015EC" w:rsidRDefault="007015EC" w:rsidP="00433CE9">
      <w:pPr>
        <w:autoSpaceDE w:val="0"/>
        <w:autoSpaceDN w:val="0"/>
        <w:adjustRightInd w:val="0"/>
        <w:jc w:val="both"/>
        <w:rPr>
          <w:rFonts w:cs="Arial"/>
          <w:snapToGrid w:val="0"/>
          <w:color w:val="000000"/>
          <w:u w:color="000000"/>
          <w:lang w:val="en-GB"/>
        </w:rPr>
      </w:pPr>
    </w:p>
    <w:p w:rsidR="00F57E8E" w:rsidRDefault="00F57E8E" w:rsidP="00433CE9">
      <w:pPr>
        <w:autoSpaceDE w:val="0"/>
        <w:autoSpaceDN w:val="0"/>
        <w:adjustRightInd w:val="0"/>
        <w:jc w:val="both"/>
        <w:rPr>
          <w:rFonts w:cs="Arial"/>
          <w:snapToGrid w:val="0"/>
          <w:color w:val="000000"/>
          <w:u w:color="000000"/>
          <w:lang w:val="en-GB"/>
        </w:rPr>
      </w:pPr>
    </w:p>
    <w:p w:rsidR="00F57E8E" w:rsidRDefault="00F57E8E" w:rsidP="00433CE9">
      <w:pPr>
        <w:autoSpaceDE w:val="0"/>
        <w:autoSpaceDN w:val="0"/>
        <w:adjustRightInd w:val="0"/>
        <w:jc w:val="both"/>
        <w:rPr>
          <w:rFonts w:cs="Arial"/>
          <w:snapToGrid w:val="0"/>
          <w:color w:val="000000"/>
          <w:u w:color="000000"/>
          <w:lang w:val="en-GB"/>
        </w:rPr>
      </w:pPr>
    </w:p>
    <w:p w:rsidR="00F57E8E" w:rsidRDefault="00F57E8E" w:rsidP="00433CE9">
      <w:pPr>
        <w:autoSpaceDE w:val="0"/>
        <w:autoSpaceDN w:val="0"/>
        <w:adjustRightInd w:val="0"/>
        <w:jc w:val="both"/>
        <w:rPr>
          <w:rFonts w:cs="Arial"/>
          <w:snapToGrid w:val="0"/>
          <w:color w:val="000000"/>
          <w:u w:color="000000"/>
          <w:lang w:val="en-GB"/>
        </w:rPr>
      </w:pPr>
    </w:p>
    <w:p w:rsidR="00F57E8E" w:rsidRPr="00F91E5F" w:rsidRDefault="00F57E8E" w:rsidP="00433CE9">
      <w:pPr>
        <w:autoSpaceDE w:val="0"/>
        <w:autoSpaceDN w:val="0"/>
        <w:adjustRightInd w:val="0"/>
        <w:jc w:val="both"/>
        <w:rPr>
          <w:rFonts w:cs="Arial"/>
          <w:snapToGrid w:val="0"/>
          <w:color w:val="000000"/>
          <w:u w:color="000000"/>
          <w:lang w:val="en-GB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5"/>
        <w:gridCol w:w="3538"/>
        <w:gridCol w:w="3530"/>
      </w:tblGrid>
      <w:tr w:rsidR="00933921" w:rsidRPr="00F91E5F" w:rsidTr="00F91E5F">
        <w:tc>
          <w:tcPr>
            <w:tcW w:w="10819" w:type="dxa"/>
            <w:gridSpan w:val="3"/>
            <w:shd w:val="clear" w:color="auto" w:fill="auto"/>
            <w:vAlign w:val="center"/>
          </w:tcPr>
          <w:p w:rsidR="00933921" w:rsidRPr="00F91E5F" w:rsidRDefault="00933921" w:rsidP="00F91E5F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  <w:snapToGrid w:val="0"/>
                <w:color w:val="000000"/>
                <w:u w:color="000000"/>
                <w:lang w:val="en-GB"/>
              </w:rPr>
            </w:pPr>
            <w:r w:rsidRPr="00F91E5F">
              <w:rPr>
                <w:rFonts w:cs="Arial"/>
                <w:b/>
                <w:snapToGrid w:val="0"/>
                <w:color w:val="000000"/>
                <w:u w:color="000000"/>
                <w:lang w:val="en-GB"/>
              </w:rPr>
              <w:lastRenderedPageBreak/>
              <w:t>Thermal Transmittance</w:t>
            </w:r>
            <w:r w:rsidR="00515327" w:rsidRPr="00F91E5F">
              <w:rPr>
                <w:rFonts w:cs="Arial"/>
                <w:b/>
                <w:snapToGrid w:val="0"/>
                <w:color w:val="000000"/>
                <w:u w:color="000000"/>
                <w:lang w:val="en-GB"/>
              </w:rPr>
              <w:t xml:space="preserve"> </w:t>
            </w:r>
            <w:r w:rsidR="00192EE9" w:rsidRPr="00F91E5F">
              <w:rPr>
                <w:rFonts w:cs="Arial"/>
                <w:b/>
                <w:snapToGrid w:val="0"/>
                <w:color w:val="000000"/>
                <w:u w:color="000000"/>
                <w:lang w:val="en-GB"/>
              </w:rPr>
              <w:t>Class</w:t>
            </w:r>
            <w:r w:rsidR="00845F16" w:rsidRPr="00F91E5F">
              <w:rPr>
                <w:rFonts w:cs="Arial"/>
                <w:b/>
                <w:snapToGrid w:val="0"/>
                <w:color w:val="000000"/>
                <w:u w:color="000000"/>
                <w:lang w:val="en-GB"/>
              </w:rPr>
              <w:t>es</w:t>
            </w:r>
            <w:r w:rsidR="00192EE9" w:rsidRPr="00F91E5F">
              <w:rPr>
                <w:rFonts w:cs="Arial"/>
                <w:b/>
                <w:snapToGrid w:val="0"/>
                <w:color w:val="000000"/>
                <w:u w:color="000000"/>
                <w:lang w:val="en-GB"/>
              </w:rPr>
              <w:t xml:space="preserve"> </w:t>
            </w:r>
            <w:r w:rsidRPr="00F91E5F">
              <w:rPr>
                <w:rFonts w:cs="Arial"/>
                <w:b/>
                <w:snapToGrid w:val="0"/>
                <w:color w:val="000000"/>
                <w:u w:color="000000"/>
                <w:lang w:val="en-GB"/>
              </w:rPr>
              <w:t>(EN 1886)</w:t>
            </w:r>
          </w:p>
        </w:tc>
      </w:tr>
      <w:tr w:rsidR="00933921" w:rsidRPr="00F91E5F" w:rsidTr="00F91E5F">
        <w:tc>
          <w:tcPr>
            <w:tcW w:w="3606" w:type="dxa"/>
            <w:shd w:val="clear" w:color="auto" w:fill="auto"/>
            <w:vAlign w:val="center"/>
          </w:tcPr>
          <w:p w:rsidR="00933921" w:rsidRPr="00F91E5F" w:rsidRDefault="00933921" w:rsidP="00F91E5F">
            <w:pPr>
              <w:autoSpaceDE w:val="0"/>
              <w:autoSpaceDN w:val="0"/>
              <w:adjustRightInd w:val="0"/>
              <w:jc w:val="center"/>
              <w:rPr>
                <w:rFonts w:cs="Arial"/>
                <w:snapToGrid w:val="0"/>
                <w:color w:val="000000"/>
                <w:u w:color="000000"/>
                <w:lang w:val="en-GB"/>
              </w:rPr>
            </w:pPr>
            <w:r w:rsidRPr="00F91E5F">
              <w:rPr>
                <w:rFonts w:cs="Arial"/>
                <w:snapToGrid w:val="0"/>
                <w:color w:val="000000"/>
                <w:u w:color="000000"/>
                <w:lang w:val="en-GB"/>
              </w:rPr>
              <w:t>Class</w:t>
            </w:r>
          </w:p>
        </w:tc>
        <w:tc>
          <w:tcPr>
            <w:tcW w:w="3606" w:type="dxa"/>
            <w:shd w:val="clear" w:color="auto" w:fill="auto"/>
            <w:vAlign w:val="center"/>
          </w:tcPr>
          <w:p w:rsidR="00933921" w:rsidRPr="00F91E5F" w:rsidRDefault="00192EE9" w:rsidP="00F91E5F">
            <w:pPr>
              <w:autoSpaceDE w:val="0"/>
              <w:autoSpaceDN w:val="0"/>
              <w:adjustRightInd w:val="0"/>
              <w:jc w:val="center"/>
              <w:rPr>
                <w:rFonts w:cs="Arial"/>
                <w:snapToGrid w:val="0"/>
                <w:color w:val="000000"/>
                <w:u w:color="000000"/>
                <w:lang w:val="en-GB"/>
              </w:rPr>
            </w:pPr>
            <w:r w:rsidRPr="00F91E5F">
              <w:rPr>
                <w:rFonts w:cs="Arial"/>
                <w:snapToGrid w:val="0"/>
                <w:color w:val="000000"/>
                <w:u w:color="000000"/>
                <w:lang w:val="en-GB"/>
              </w:rPr>
              <w:t>Heat Transfer Coefficient U</w:t>
            </w:r>
          </w:p>
          <w:p w:rsidR="00192EE9" w:rsidRPr="00F91E5F" w:rsidRDefault="00192EE9" w:rsidP="00F91E5F">
            <w:pPr>
              <w:autoSpaceDE w:val="0"/>
              <w:autoSpaceDN w:val="0"/>
              <w:adjustRightInd w:val="0"/>
              <w:jc w:val="center"/>
              <w:rPr>
                <w:rFonts w:cs="Arial"/>
                <w:snapToGrid w:val="0"/>
                <w:color w:val="000000"/>
                <w:u w:color="000000"/>
                <w:lang w:val="en-GB"/>
              </w:rPr>
            </w:pPr>
            <w:r w:rsidRPr="00F91E5F">
              <w:rPr>
                <w:rFonts w:cs="Arial"/>
                <w:snapToGrid w:val="0"/>
                <w:color w:val="000000"/>
                <w:u w:color="000000"/>
                <w:lang w:val="en-GB"/>
              </w:rPr>
              <w:t>[W x m</w:t>
            </w:r>
            <w:r w:rsidRPr="00F91E5F">
              <w:rPr>
                <w:rFonts w:cs="Arial"/>
                <w:snapToGrid w:val="0"/>
                <w:color w:val="000000"/>
                <w:u w:color="000000"/>
                <w:vertAlign w:val="superscript"/>
                <w:lang w:val="en-GB"/>
              </w:rPr>
              <w:t xml:space="preserve">-2 </w:t>
            </w:r>
            <w:r w:rsidRPr="00F91E5F">
              <w:rPr>
                <w:rFonts w:cs="Arial"/>
                <w:snapToGrid w:val="0"/>
                <w:color w:val="000000"/>
                <w:u w:color="000000"/>
                <w:lang w:val="en-GB"/>
              </w:rPr>
              <w:t>x K</w:t>
            </w:r>
            <w:r w:rsidRPr="00F91E5F">
              <w:rPr>
                <w:rFonts w:cs="Arial"/>
                <w:snapToGrid w:val="0"/>
                <w:color w:val="000000"/>
                <w:u w:color="000000"/>
                <w:vertAlign w:val="superscript"/>
                <w:lang w:val="en-GB"/>
              </w:rPr>
              <w:t>-1</w:t>
            </w:r>
            <w:r w:rsidRPr="00F91E5F">
              <w:rPr>
                <w:rFonts w:cs="Arial"/>
                <w:snapToGrid w:val="0"/>
                <w:color w:val="000000"/>
                <w:u w:color="000000"/>
                <w:lang w:val="en-GB"/>
              </w:rPr>
              <w:t>]</w:t>
            </w:r>
          </w:p>
        </w:tc>
        <w:tc>
          <w:tcPr>
            <w:tcW w:w="3607" w:type="dxa"/>
            <w:shd w:val="clear" w:color="auto" w:fill="auto"/>
            <w:vAlign w:val="center"/>
          </w:tcPr>
          <w:p w:rsidR="00933921" w:rsidRPr="00F91E5F" w:rsidRDefault="00933921" w:rsidP="00F91E5F">
            <w:pPr>
              <w:autoSpaceDE w:val="0"/>
              <w:autoSpaceDN w:val="0"/>
              <w:adjustRightInd w:val="0"/>
              <w:jc w:val="center"/>
              <w:rPr>
                <w:rFonts w:cs="Arial"/>
                <w:snapToGrid w:val="0"/>
                <w:color w:val="000000"/>
                <w:u w:color="000000"/>
                <w:lang w:val="en-GB"/>
              </w:rPr>
            </w:pPr>
            <w:r w:rsidRPr="00F91E5F">
              <w:rPr>
                <w:rFonts w:cs="Arial"/>
                <w:snapToGrid w:val="0"/>
                <w:color w:val="000000"/>
                <w:u w:color="000000"/>
                <w:lang w:val="en-GB"/>
              </w:rPr>
              <w:t>Quality</w:t>
            </w:r>
          </w:p>
        </w:tc>
      </w:tr>
      <w:tr w:rsidR="00192EE9" w:rsidRPr="00F91E5F" w:rsidTr="00F91E5F">
        <w:tc>
          <w:tcPr>
            <w:tcW w:w="3606" w:type="dxa"/>
            <w:shd w:val="clear" w:color="auto" w:fill="auto"/>
            <w:vAlign w:val="center"/>
          </w:tcPr>
          <w:p w:rsidR="00192EE9" w:rsidRPr="00F91E5F" w:rsidRDefault="00192EE9" w:rsidP="00F91E5F">
            <w:pPr>
              <w:autoSpaceDE w:val="0"/>
              <w:autoSpaceDN w:val="0"/>
              <w:adjustRightInd w:val="0"/>
              <w:jc w:val="center"/>
              <w:rPr>
                <w:rFonts w:cs="Arial"/>
                <w:snapToGrid w:val="0"/>
                <w:color w:val="000000"/>
                <w:u w:color="000000"/>
                <w:lang w:val="en-GB"/>
              </w:rPr>
            </w:pPr>
            <w:r w:rsidRPr="00F91E5F">
              <w:rPr>
                <w:rFonts w:cs="Arial"/>
                <w:snapToGrid w:val="0"/>
                <w:color w:val="000000"/>
                <w:u w:color="000000"/>
                <w:lang w:val="en-GB"/>
              </w:rPr>
              <w:t>T1</w:t>
            </w:r>
          </w:p>
        </w:tc>
        <w:tc>
          <w:tcPr>
            <w:tcW w:w="3606" w:type="dxa"/>
            <w:shd w:val="clear" w:color="auto" w:fill="auto"/>
            <w:vAlign w:val="center"/>
          </w:tcPr>
          <w:p w:rsidR="00192EE9" w:rsidRPr="00F91E5F" w:rsidRDefault="00192EE9" w:rsidP="00F91E5F">
            <w:pPr>
              <w:autoSpaceDE w:val="0"/>
              <w:autoSpaceDN w:val="0"/>
              <w:adjustRightInd w:val="0"/>
              <w:jc w:val="center"/>
              <w:rPr>
                <w:rFonts w:cs="Arial"/>
                <w:snapToGrid w:val="0"/>
                <w:color w:val="000000"/>
                <w:u w:color="000000"/>
                <w:lang w:val="en-GB"/>
              </w:rPr>
            </w:pPr>
            <w:r w:rsidRPr="00F91E5F">
              <w:rPr>
                <w:rFonts w:cs="Arial"/>
                <w:snapToGrid w:val="0"/>
                <w:color w:val="000000"/>
                <w:u w:color="000000"/>
                <w:lang w:val="en-GB"/>
              </w:rPr>
              <w:t>U &lt; 0.5</w:t>
            </w:r>
          </w:p>
        </w:tc>
        <w:tc>
          <w:tcPr>
            <w:tcW w:w="3607" w:type="dxa"/>
            <w:shd w:val="clear" w:color="auto" w:fill="auto"/>
            <w:vAlign w:val="center"/>
          </w:tcPr>
          <w:p w:rsidR="00192EE9" w:rsidRPr="00F91E5F" w:rsidRDefault="00192EE9" w:rsidP="00F91E5F">
            <w:pPr>
              <w:widowControl w:val="0"/>
              <w:spacing w:line="0" w:lineRule="atLeast"/>
              <w:jc w:val="center"/>
              <w:rPr>
                <w:rFonts w:cs="Arial"/>
                <w:snapToGrid w:val="0"/>
                <w:color w:val="000000"/>
                <w:u w:color="000000"/>
                <w:lang w:val="en-GB"/>
              </w:rPr>
            </w:pPr>
            <w:r w:rsidRPr="00F91E5F">
              <w:rPr>
                <w:rFonts w:cs="Arial"/>
                <w:snapToGrid w:val="0"/>
                <w:color w:val="000000"/>
                <w:u w:color="000000"/>
                <w:lang w:val="en-GB"/>
              </w:rPr>
              <w:t>+</w:t>
            </w:r>
          </w:p>
        </w:tc>
      </w:tr>
      <w:tr w:rsidR="001D5CC0" w:rsidRPr="00F91E5F" w:rsidTr="00F91E5F">
        <w:tc>
          <w:tcPr>
            <w:tcW w:w="3606" w:type="dxa"/>
            <w:shd w:val="clear" w:color="auto" w:fill="auto"/>
            <w:vAlign w:val="center"/>
          </w:tcPr>
          <w:p w:rsidR="00192EE9" w:rsidRPr="00F91E5F" w:rsidRDefault="00192EE9" w:rsidP="00F91E5F">
            <w:pPr>
              <w:autoSpaceDE w:val="0"/>
              <w:autoSpaceDN w:val="0"/>
              <w:adjustRightInd w:val="0"/>
              <w:jc w:val="center"/>
              <w:rPr>
                <w:rFonts w:cs="Arial"/>
                <w:snapToGrid w:val="0"/>
                <w:color w:val="000000"/>
                <w:u w:color="000000"/>
                <w:lang w:val="en-GB"/>
              </w:rPr>
            </w:pPr>
            <w:r w:rsidRPr="00F91E5F">
              <w:rPr>
                <w:rFonts w:cs="Arial"/>
                <w:snapToGrid w:val="0"/>
                <w:color w:val="000000"/>
                <w:u w:color="000000"/>
                <w:lang w:val="en-GB"/>
              </w:rPr>
              <w:t>T2</w:t>
            </w:r>
          </w:p>
        </w:tc>
        <w:tc>
          <w:tcPr>
            <w:tcW w:w="3606" w:type="dxa"/>
            <w:shd w:val="clear" w:color="auto" w:fill="auto"/>
            <w:vAlign w:val="center"/>
          </w:tcPr>
          <w:p w:rsidR="00192EE9" w:rsidRPr="00F91E5F" w:rsidRDefault="00192EE9" w:rsidP="00F91E5F">
            <w:pPr>
              <w:autoSpaceDE w:val="0"/>
              <w:autoSpaceDN w:val="0"/>
              <w:adjustRightInd w:val="0"/>
              <w:jc w:val="center"/>
              <w:rPr>
                <w:rFonts w:cs="Arial"/>
                <w:snapToGrid w:val="0"/>
                <w:color w:val="000000"/>
                <w:u w:color="000000"/>
                <w:lang w:val="en-GB"/>
              </w:rPr>
            </w:pPr>
            <w:r w:rsidRPr="00F91E5F">
              <w:rPr>
                <w:rFonts w:cs="Arial"/>
                <w:snapToGrid w:val="0"/>
                <w:color w:val="000000"/>
                <w:u w:color="000000"/>
                <w:lang w:val="en-GB"/>
              </w:rPr>
              <w:t>0.5 &lt; U &lt; 1.0</w:t>
            </w:r>
          </w:p>
        </w:tc>
        <w:tc>
          <w:tcPr>
            <w:tcW w:w="3607" w:type="dxa"/>
            <w:vMerge w:val="restart"/>
            <w:shd w:val="clear" w:color="auto" w:fill="D9D9D9"/>
            <w:vAlign w:val="center"/>
          </w:tcPr>
          <w:p w:rsidR="00192EE9" w:rsidRPr="00F91E5F" w:rsidRDefault="00192EE9" w:rsidP="00F91E5F">
            <w:pPr>
              <w:widowControl w:val="0"/>
              <w:spacing w:line="0" w:lineRule="atLeast"/>
              <w:jc w:val="center"/>
              <w:rPr>
                <w:rFonts w:cs="Arial"/>
                <w:snapToGrid w:val="0"/>
                <w:color w:val="000000"/>
                <w:u w:color="000000"/>
                <w:lang w:val="en-GB"/>
              </w:rPr>
            </w:pPr>
            <w:r w:rsidRPr="00F91E5F">
              <w:rPr>
                <w:rFonts w:cs="Arial"/>
                <w:snapToGrid w:val="0"/>
                <w:color w:val="000000"/>
                <w:u w:color="000000"/>
                <w:lang w:val="en-GB"/>
              </w:rPr>
              <w:t>↑</w:t>
            </w:r>
          </w:p>
        </w:tc>
      </w:tr>
      <w:tr w:rsidR="001D5CC0" w:rsidRPr="00F91E5F" w:rsidTr="00F91E5F">
        <w:tc>
          <w:tcPr>
            <w:tcW w:w="3606" w:type="dxa"/>
            <w:shd w:val="clear" w:color="auto" w:fill="D9D9D9"/>
            <w:vAlign w:val="center"/>
          </w:tcPr>
          <w:p w:rsidR="00192EE9" w:rsidRPr="00F91E5F" w:rsidRDefault="00192EE9" w:rsidP="00F91E5F">
            <w:pPr>
              <w:autoSpaceDE w:val="0"/>
              <w:autoSpaceDN w:val="0"/>
              <w:adjustRightInd w:val="0"/>
              <w:jc w:val="center"/>
              <w:rPr>
                <w:rFonts w:cs="Arial"/>
                <w:snapToGrid w:val="0"/>
                <w:color w:val="000000"/>
                <w:u w:color="000000"/>
                <w:lang w:val="en-GB"/>
              </w:rPr>
            </w:pPr>
            <w:r w:rsidRPr="00F91E5F">
              <w:rPr>
                <w:rFonts w:cs="Arial"/>
                <w:snapToGrid w:val="0"/>
                <w:color w:val="000000"/>
                <w:u w:color="000000"/>
                <w:lang w:val="en-GB"/>
              </w:rPr>
              <w:t>T3</w:t>
            </w:r>
          </w:p>
        </w:tc>
        <w:tc>
          <w:tcPr>
            <w:tcW w:w="3606" w:type="dxa"/>
            <w:shd w:val="clear" w:color="auto" w:fill="D9D9D9"/>
            <w:vAlign w:val="center"/>
          </w:tcPr>
          <w:p w:rsidR="00192EE9" w:rsidRPr="00F91E5F" w:rsidRDefault="00192EE9" w:rsidP="00F91E5F">
            <w:pPr>
              <w:autoSpaceDE w:val="0"/>
              <w:autoSpaceDN w:val="0"/>
              <w:adjustRightInd w:val="0"/>
              <w:jc w:val="center"/>
              <w:rPr>
                <w:rFonts w:cs="Arial"/>
                <w:snapToGrid w:val="0"/>
                <w:color w:val="000000"/>
                <w:u w:color="000000"/>
                <w:lang w:val="en-GB"/>
              </w:rPr>
            </w:pPr>
            <w:r w:rsidRPr="00F91E5F">
              <w:rPr>
                <w:rFonts w:cs="Arial"/>
                <w:snapToGrid w:val="0"/>
                <w:color w:val="000000"/>
                <w:u w:color="000000"/>
                <w:lang w:val="en-GB"/>
              </w:rPr>
              <w:t>1.0 &lt; U &lt; 1.4</w:t>
            </w:r>
          </w:p>
        </w:tc>
        <w:tc>
          <w:tcPr>
            <w:tcW w:w="3607" w:type="dxa"/>
            <w:vMerge/>
            <w:shd w:val="clear" w:color="auto" w:fill="D9D9D9"/>
            <w:vAlign w:val="center"/>
          </w:tcPr>
          <w:p w:rsidR="00192EE9" w:rsidRPr="00F91E5F" w:rsidRDefault="00192EE9" w:rsidP="00F91E5F">
            <w:pPr>
              <w:widowControl w:val="0"/>
              <w:spacing w:line="0" w:lineRule="atLeast"/>
              <w:jc w:val="center"/>
              <w:rPr>
                <w:rFonts w:cs="Arial"/>
                <w:snapToGrid w:val="0"/>
                <w:color w:val="000000"/>
                <w:u w:color="000000"/>
                <w:lang w:val="en-GB"/>
              </w:rPr>
            </w:pPr>
          </w:p>
        </w:tc>
      </w:tr>
      <w:tr w:rsidR="001D5CC0" w:rsidRPr="00F91E5F" w:rsidTr="00F91E5F">
        <w:tc>
          <w:tcPr>
            <w:tcW w:w="3606" w:type="dxa"/>
            <w:shd w:val="clear" w:color="auto" w:fill="auto"/>
            <w:vAlign w:val="center"/>
          </w:tcPr>
          <w:p w:rsidR="00192EE9" w:rsidRPr="00F91E5F" w:rsidRDefault="00192EE9" w:rsidP="00F91E5F">
            <w:pPr>
              <w:autoSpaceDE w:val="0"/>
              <w:autoSpaceDN w:val="0"/>
              <w:adjustRightInd w:val="0"/>
              <w:jc w:val="center"/>
              <w:rPr>
                <w:rFonts w:cs="Arial"/>
                <w:snapToGrid w:val="0"/>
                <w:color w:val="000000"/>
                <w:u w:color="000000"/>
                <w:lang w:val="en-GB"/>
              </w:rPr>
            </w:pPr>
            <w:r w:rsidRPr="00F91E5F">
              <w:rPr>
                <w:rFonts w:cs="Arial"/>
                <w:snapToGrid w:val="0"/>
                <w:color w:val="000000"/>
                <w:u w:color="000000"/>
                <w:lang w:val="en-GB"/>
              </w:rPr>
              <w:t>T4</w:t>
            </w:r>
          </w:p>
        </w:tc>
        <w:tc>
          <w:tcPr>
            <w:tcW w:w="3606" w:type="dxa"/>
            <w:shd w:val="clear" w:color="auto" w:fill="auto"/>
            <w:vAlign w:val="center"/>
          </w:tcPr>
          <w:p w:rsidR="00192EE9" w:rsidRPr="00F91E5F" w:rsidRDefault="00192EE9" w:rsidP="00F91E5F">
            <w:pPr>
              <w:autoSpaceDE w:val="0"/>
              <w:autoSpaceDN w:val="0"/>
              <w:adjustRightInd w:val="0"/>
              <w:jc w:val="center"/>
              <w:rPr>
                <w:rFonts w:cs="Arial"/>
                <w:snapToGrid w:val="0"/>
                <w:color w:val="000000"/>
                <w:u w:color="000000"/>
                <w:lang w:val="en-GB"/>
              </w:rPr>
            </w:pPr>
            <w:r w:rsidRPr="00F91E5F">
              <w:rPr>
                <w:rFonts w:cs="Arial"/>
                <w:snapToGrid w:val="0"/>
                <w:color w:val="000000"/>
                <w:u w:color="000000"/>
                <w:lang w:val="en-GB"/>
              </w:rPr>
              <w:t>1.4 &lt; U &lt; 2.0</w:t>
            </w:r>
          </w:p>
        </w:tc>
        <w:tc>
          <w:tcPr>
            <w:tcW w:w="3607" w:type="dxa"/>
            <w:vMerge/>
            <w:shd w:val="clear" w:color="auto" w:fill="D9D9D9"/>
            <w:vAlign w:val="center"/>
          </w:tcPr>
          <w:p w:rsidR="00192EE9" w:rsidRPr="00F91E5F" w:rsidRDefault="00192EE9" w:rsidP="00F91E5F">
            <w:pPr>
              <w:widowControl w:val="0"/>
              <w:spacing w:line="0" w:lineRule="atLeast"/>
              <w:jc w:val="center"/>
              <w:rPr>
                <w:rFonts w:cs="Arial"/>
                <w:snapToGrid w:val="0"/>
                <w:color w:val="000000"/>
                <w:u w:color="000000"/>
                <w:lang w:val="en-GB"/>
              </w:rPr>
            </w:pPr>
          </w:p>
        </w:tc>
      </w:tr>
      <w:tr w:rsidR="00192EE9" w:rsidRPr="00F91E5F" w:rsidTr="00F91E5F">
        <w:tc>
          <w:tcPr>
            <w:tcW w:w="3606" w:type="dxa"/>
            <w:shd w:val="clear" w:color="auto" w:fill="auto"/>
            <w:vAlign w:val="center"/>
          </w:tcPr>
          <w:p w:rsidR="00192EE9" w:rsidRPr="00F91E5F" w:rsidRDefault="00192EE9" w:rsidP="00F91E5F">
            <w:pPr>
              <w:autoSpaceDE w:val="0"/>
              <w:autoSpaceDN w:val="0"/>
              <w:adjustRightInd w:val="0"/>
              <w:jc w:val="center"/>
              <w:rPr>
                <w:rFonts w:cs="Arial"/>
                <w:snapToGrid w:val="0"/>
                <w:color w:val="000000"/>
                <w:u w:color="000000"/>
                <w:lang w:val="en-GB"/>
              </w:rPr>
            </w:pPr>
            <w:r w:rsidRPr="00F91E5F">
              <w:rPr>
                <w:rFonts w:cs="Arial"/>
                <w:snapToGrid w:val="0"/>
                <w:color w:val="000000"/>
                <w:u w:color="000000"/>
                <w:lang w:val="en-GB"/>
              </w:rPr>
              <w:t>T5</w:t>
            </w:r>
          </w:p>
        </w:tc>
        <w:tc>
          <w:tcPr>
            <w:tcW w:w="3606" w:type="dxa"/>
            <w:shd w:val="clear" w:color="auto" w:fill="auto"/>
            <w:vAlign w:val="center"/>
          </w:tcPr>
          <w:p w:rsidR="00192EE9" w:rsidRPr="00F91E5F" w:rsidRDefault="00192EE9" w:rsidP="00F91E5F">
            <w:pPr>
              <w:autoSpaceDE w:val="0"/>
              <w:autoSpaceDN w:val="0"/>
              <w:adjustRightInd w:val="0"/>
              <w:jc w:val="center"/>
              <w:rPr>
                <w:rFonts w:cs="Arial"/>
                <w:snapToGrid w:val="0"/>
                <w:color w:val="000000"/>
                <w:u w:color="000000"/>
                <w:lang w:val="en-GB"/>
              </w:rPr>
            </w:pPr>
            <w:r w:rsidRPr="00F91E5F">
              <w:rPr>
                <w:rFonts w:cs="Arial"/>
                <w:snapToGrid w:val="0"/>
                <w:color w:val="000000"/>
                <w:u w:color="000000"/>
                <w:lang w:val="en-GB"/>
              </w:rPr>
              <w:t>-</w:t>
            </w:r>
          </w:p>
        </w:tc>
        <w:tc>
          <w:tcPr>
            <w:tcW w:w="3607" w:type="dxa"/>
            <w:shd w:val="clear" w:color="auto" w:fill="auto"/>
            <w:vAlign w:val="center"/>
          </w:tcPr>
          <w:p w:rsidR="00192EE9" w:rsidRPr="00F91E5F" w:rsidRDefault="00192EE9" w:rsidP="00F91E5F">
            <w:pPr>
              <w:widowControl w:val="0"/>
              <w:spacing w:line="0" w:lineRule="atLeast"/>
              <w:jc w:val="center"/>
              <w:rPr>
                <w:rFonts w:cs="Arial"/>
                <w:snapToGrid w:val="0"/>
                <w:color w:val="000000"/>
                <w:u w:color="000000"/>
                <w:lang w:val="en-GB"/>
              </w:rPr>
            </w:pPr>
            <w:r w:rsidRPr="00F91E5F">
              <w:rPr>
                <w:rFonts w:cs="Arial"/>
                <w:snapToGrid w:val="0"/>
                <w:color w:val="000000"/>
                <w:u w:color="000000"/>
                <w:lang w:val="en-GB"/>
              </w:rPr>
              <w:t>-</w:t>
            </w:r>
          </w:p>
        </w:tc>
      </w:tr>
    </w:tbl>
    <w:p w:rsidR="00983EEB" w:rsidRPr="00F91E5F" w:rsidRDefault="00983EEB" w:rsidP="00887311">
      <w:pPr>
        <w:widowControl w:val="0"/>
        <w:spacing w:line="0" w:lineRule="atLeast"/>
        <w:jc w:val="both"/>
        <w:rPr>
          <w:rFonts w:cs="Arial"/>
          <w:snapToGrid w:val="0"/>
          <w:color w:val="000000"/>
          <w:u w:color="000000"/>
          <w:lang w:val="en-US"/>
        </w:rPr>
      </w:pPr>
    </w:p>
    <w:p w:rsidR="00AD4AA0" w:rsidRPr="00F91E5F" w:rsidRDefault="00AD4AA0" w:rsidP="00887311">
      <w:pPr>
        <w:widowControl w:val="0"/>
        <w:spacing w:line="0" w:lineRule="atLeast"/>
        <w:jc w:val="both"/>
        <w:rPr>
          <w:rFonts w:cs="Arial"/>
          <w:i/>
          <w:snapToGrid w:val="0"/>
          <w:color w:val="000000"/>
          <w:u w:color="000000"/>
          <w:lang w:val="en-GB"/>
        </w:rPr>
      </w:pPr>
      <w:r w:rsidRPr="00F91E5F">
        <w:rPr>
          <w:rFonts w:cs="Arial"/>
          <w:i/>
          <w:snapToGrid w:val="0"/>
          <w:color w:val="000000"/>
          <w:u w:color="000000"/>
          <w:lang w:val="en-GB"/>
        </w:rPr>
        <w:t>Thermal Bridging Factor</w:t>
      </w:r>
    </w:p>
    <w:p w:rsidR="00660F8A" w:rsidRPr="00F91E5F" w:rsidRDefault="00A26821" w:rsidP="00055134">
      <w:pPr>
        <w:pStyle w:val="BodyText2"/>
        <w:spacing w:after="0" w:line="240" w:lineRule="auto"/>
        <w:jc w:val="both"/>
        <w:rPr>
          <w:rFonts w:cs="Arial"/>
          <w:snapToGrid w:val="0"/>
          <w:color w:val="000000"/>
          <w:u w:color="000000"/>
          <w:lang w:val="en-GB"/>
        </w:rPr>
      </w:pPr>
      <w:r w:rsidRPr="00F91E5F">
        <w:rPr>
          <w:rFonts w:cs="Arial"/>
          <w:snapToGrid w:val="0"/>
          <w:color w:val="000000"/>
          <w:u w:color="000000"/>
          <w:lang w:val="en-GB"/>
        </w:rPr>
        <w:t xml:space="preserve">The </w:t>
      </w:r>
      <w:r w:rsidR="00192759" w:rsidRPr="00F91E5F">
        <w:rPr>
          <w:rFonts w:cs="Arial"/>
          <w:snapToGrid w:val="0"/>
          <w:color w:val="000000"/>
          <w:u w:color="000000"/>
          <w:lang w:val="en-GB"/>
        </w:rPr>
        <w:t>heat</w:t>
      </w:r>
      <w:r w:rsidRPr="00F91E5F">
        <w:rPr>
          <w:rFonts w:cs="Arial"/>
          <w:snapToGrid w:val="0"/>
          <w:color w:val="000000"/>
          <w:u w:color="000000"/>
          <w:lang w:val="en-GB"/>
        </w:rPr>
        <w:t xml:space="preserve"> </w:t>
      </w:r>
      <w:r w:rsidR="00192759" w:rsidRPr="00F91E5F">
        <w:rPr>
          <w:rFonts w:cs="Arial"/>
          <w:snapToGrid w:val="0"/>
          <w:color w:val="000000"/>
          <w:u w:color="000000"/>
          <w:lang w:val="en-GB"/>
        </w:rPr>
        <w:t>transfer</w:t>
      </w:r>
      <w:r w:rsidRPr="00F91E5F">
        <w:rPr>
          <w:rFonts w:cs="Arial"/>
          <w:snapToGrid w:val="0"/>
          <w:color w:val="000000"/>
          <w:u w:color="000000"/>
          <w:lang w:val="en-GB"/>
        </w:rPr>
        <w:t xml:space="preserve"> factor</w:t>
      </w:r>
      <w:r w:rsidR="00192759" w:rsidRPr="00F91E5F">
        <w:rPr>
          <w:rFonts w:cs="Arial"/>
          <w:snapToGrid w:val="0"/>
          <w:color w:val="000000"/>
          <w:u w:color="000000"/>
          <w:lang w:val="en-GB"/>
        </w:rPr>
        <w:t xml:space="preserve"> k</w:t>
      </w:r>
      <w:r w:rsidR="00192759" w:rsidRPr="00F91E5F">
        <w:rPr>
          <w:rFonts w:cs="Arial"/>
          <w:snapToGrid w:val="0"/>
          <w:color w:val="000000"/>
          <w:u w:color="000000"/>
          <w:vertAlign w:val="subscript"/>
          <w:lang w:val="en-GB"/>
        </w:rPr>
        <w:t>b</w:t>
      </w:r>
      <w:r w:rsidR="005C5BAF" w:rsidRPr="00F91E5F">
        <w:rPr>
          <w:rFonts w:cs="Arial"/>
          <w:snapToGrid w:val="0"/>
          <w:color w:val="000000"/>
          <w:u w:color="000000"/>
          <w:lang w:val="en-GB"/>
        </w:rPr>
        <w:t xml:space="preserve"> </w:t>
      </w:r>
      <w:r w:rsidR="0082593B" w:rsidRPr="00F91E5F">
        <w:rPr>
          <w:rFonts w:cs="Arial"/>
          <w:snapToGrid w:val="0"/>
          <w:color w:val="000000"/>
          <w:u w:color="000000"/>
          <w:lang w:val="en-GB"/>
        </w:rPr>
        <w:t xml:space="preserve">is </w:t>
      </w:r>
      <w:r w:rsidR="00AF5D70" w:rsidRPr="00F91E5F">
        <w:rPr>
          <w:rFonts w:cs="Arial"/>
          <w:snapToGrid w:val="0"/>
          <w:color w:val="000000"/>
          <w:u w:color="000000"/>
          <w:lang w:val="en-GB"/>
        </w:rPr>
        <w:t xml:space="preserve">calculated by dividing the least temperature difference between mean internal air temperature and maximum external surface temperature </w:t>
      </w:r>
      <w:r w:rsidR="00660F8A" w:rsidRPr="00F91E5F">
        <w:rPr>
          <w:rFonts w:cs="Arial"/>
          <w:snapToGrid w:val="0"/>
          <w:color w:val="000000"/>
          <w:u w:color="000000"/>
          <w:lang w:val="en-GB"/>
        </w:rPr>
        <w:t>by</w:t>
      </w:r>
      <w:r w:rsidR="00AF5D70" w:rsidRPr="00F91E5F">
        <w:rPr>
          <w:rFonts w:cs="Arial"/>
          <w:snapToGrid w:val="0"/>
          <w:color w:val="000000"/>
          <w:u w:color="000000"/>
          <w:lang w:val="en-GB"/>
        </w:rPr>
        <w:t xml:space="preserve"> the temperature difference between internal and external air streams. </w:t>
      </w:r>
      <w:r w:rsidR="00570854" w:rsidRPr="00F91E5F">
        <w:rPr>
          <w:rFonts w:cs="Arial"/>
          <w:snapToGrid w:val="0"/>
          <w:color w:val="000000"/>
          <w:u w:color="000000"/>
          <w:lang w:val="en-GB"/>
        </w:rPr>
        <w:t xml:space="preserve">The measured value is </w:t>
      </w:r>
      <w:r w:rsidR="00726792" w:rsidRPr="00F91E5F">
        <w:rPr>
          <w:rFonts w:cs="Arial"/>
          <w:snapToGrid w:val="0"/>
          <w:color w:val="000000"/>
          <w:u w:color="000000"/>
          <w:lang w:val="en-GB"/>
        </w:rPr>
        <w:t>allocated</w:t>
      </w:r>
      <w:r w:rsidR="00570854" w:rsidRPr="00F91E5F">
        <w:rPr>
          <w:rFonts w:cs="Arial"/>
          <w:snapToGrid w:val="0"/>
          <w:color w:val="000000"/>
          <w:u w:color="000000"/>
          <w:lang w:val="en-GB"/>
        </w:rPr>
        <w:t xml:space="preserve"> </w:t>
      </w:r>
      <w:r w:rsidR="00726792" w:rsidRPr="00F91E5F">
        <w:rPr>
          <w:rFonts w:cs="Arial"/>
          <w:snapToGrid w:val="0"/>
          <w:color w:val="000000"/>
          <w:u w:color="000000"/>
          <w:lang w:val="en-GB"/>
        </w:rPr>
        <w:t>to a thermal bridging factor class</w:t>
      </w:r>
      <w:r w:rsidR="00660F8A" w:rsidRPr="00F91E5F">
        <w:rPr>
          <w:rFonts w:cs="Arial"/>
          <w:snapToGrid w:val="0"/>
          <w:color w:val="000000"/>
          <w:u w:color="000000"/>
          <w:lang w:val="en-GB"/>
        </w:rPr>
        <w:t xml:space="preserve"> (please refer to the table given below)</w:t>
      </w:r>
      <w:r w:rsidR="00570854" w:rsidRPr="00F91E5F">
        <w:rPr>
          <w:rFonts w:cs="Arial"/>
          <w:snapToGrid w:val="0"/>
          <w:color w:val="000000"/>
          <w:u w:color="000000"/>
          <w:lang w:val="en-GB"/>
        </w:rPr>
        <w:t xml:space="preserve"> and </w:t>
      </w:r>
      <w:r w:rsidR="00660F8A" w:rsidRPr="00F91E5F">
        <w:rPr>
          <w:rFonts w:cs="Arial"/>
          <w:snapToGrid w:val="0"/>
          <w:color w:val="000000"/>
          <w:u w:color="000000"/>
          <w:lang w:val="en-GB"/>
        </w:rPr>
        <w:t xml:space="preserve">is used to indicate the probability of surface condensation occurring on the examined AHU arrangement. A higher thermal bridging factor implies a lower </w:t>
      </w:r>
      <w:r w:rsidR="00085B56" w:rsidRPr="00F91E5F">
        <w:rPr>
          <w:rFonts w:cs="Arial"/>
          <w:snapToGrid w:val="0"/>
          <w:color w:val="000000"/>
          <w:u w:color="000000"/>
          <w:lang w:val="en-GB"/>
        </w:rPr>
        <w:t>condensation occurrence probability.</w:t>
      </w:r>
    </w:p>
    <w:p w:rsidR="009530EF" w:rsidRPr="00F91E5F" w:rsidRDefault="009530EF" w:rsidP="00951CB2">
      <w:pPr>
        <w:pStyle w:val="BodyText2"/>
        <w:spacing w:after="0" w:line="240" w:lineRule="auto"/>
        <w:jc w:val="both"/>
        <w:rPr>
          <w:rFonts w:cs="Arial"/>
          <w:snapToGrid w:val="0"/>
          <w:color w:val="000000"/>
          <w:u w:color="000000"/>
          <w:lang w:val="en-GB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7"/>
        <w:gridCol w:w="3534"/>
        <w:gridCol w:w="3532"/>
      </w:tblGrid>
      <w:tr w:rsidR="00DA2D79" w:rsidRPr="00F91E5F" w:rsidTr="00F91E5F">
        <w:tc>
          <w:tcPr>
            <w:tcW w:w="10819" w:type="dxa"/>
            <w:gridSpan w:val="3"/>
            <w:shd w:val="clear" w:color="auto" w:fill="auto"/>
            <w:vAlign w:val="center"/>
          </w:tcPr>
          <w:p w:rsidR="00DA2D79" w:rsidRPr="00F91E5F" w:rsidRDefault="00DA2D79" w:rsidP="00F91E5F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  <w:snapToGrid w:val="0"/>
                <w:color w:val="000000"/>
                <w:u w:color="000000"/>
                <w:lang w:val="en-GB"/>
              </w:rPr>
            </w:pPr>
            <w:r w:rsidRPr="00F91E5F">
              <w:rPr>
                <w:rFonts w:cs="Arial"/>
                <w:b/>
                <w:snapToGrid w:val="0"/>
                <w:color w:val="000000"/>
                <w:u w:color="000000"/>
                <w:lang w:val="en-GB"/>
              </w:rPr>
              <w:t>Thermal Bridging Class</w:t>
            </w:r>
            <w:r w:rsidR="00845F16" w:rsidRPr="00F91E5F">
              <w:rPr>
                <w:rFonts w:cs="Arial"/>
                <w:b/>
                <w:snapToGrid w:val="0"/>
                <w:color w:val="000000"/>
                <w:u w:color="000000"/>
                <w:lang w:val="en-GB"/>
              </w:rPr>
              <w:t>es</w:t>
            </w:r>
            <w:r w:rsidRPr="00F91E5F">
              <w:rPr>
                <w:rFonts w:cs="Arial"/>
                <w:b/>
                <w:snapToGrid w:val="0"/>
                <w:color w:val="000000"/>
                <w:u w:color="000000"/>
                <w:lang w:val="en-GB"/>
              </w:rPr>
              <w:t xml:space="preserve"> (EN 1886)</w:t>
            </w:r>
          </w:p>
        </w:tc>
      </w:tr>
      <w:tr w:rsidR="00DA2D79" w:rsidRPr="00F91E5F" w:rsidTr="00F91E5F">
        <w:tc>
          <w:tcPr>
            <w:tcW w:w="3606" w:type="dxa"/>
            <w:shd w:val="clear" w:color="auto" w:fill="auto"/>
            <w:vAlign w:val="center"/>
          </w:tcPr>
          <w:p w:rsidR="00DA2D79" w:rsidRPr="00F91E5F" w:rsidRDefault="00DA2D79" w:rsidP="00F91E5F">
            <w:pPr>
              <w:autoSpaceDE w:val="0"/>
              <w:autoSpaceDN w:val="0"/>
              <w:adjustRightInd w:val="0"/>
              <w:jc w:val="center"/>
              <w:rPr>
                <w:rFonts w:cs="Arial"/>
                <w:snapToGrid w:val="0"/>
                <w:color w:val="000000"/>
                <w:u w:color="000000"/>
                <w:lang w:val="en-GB"/>
              </w:rPr>
            </w:pPr>
            <w:r w:rsidRPr="00F91E5F">
              <w:rPr>
                <w:rFonts w:cs="Arial"/>
                <w:snapToGrid w:val="0"/>
                <w:color w:val="000000"/>
                <w:u w:color="000000"/>
                <w:lang w:val="en-GB"/>
              </w:rPr>
              <w:t>Class</w:t>
            </w:r>
          </w:p>
        </w:tc>
        <w:tc>
          <w:tcPr>
            <w:tcW w:w="3606" w:type="dxa"/>
            <w:shd w:val="clear" w:color="auto" w:fill="auto"/>
            <w:vAlign w:val="center"/>
          </w:tcPr>
          <w:p w:rsidR="00DA2D79" w:rsidRPr="00F91E5F" w:rsidRDefault="00DA2D79" w:rsidP="00F91E5F">
            <w:pPr>
              <w:autoSpaceDE w:val="0"/>
              <w:autoSpaceDN w:val="0"/>
              <w:adjustRightInd w:val="0"/>
              <w:jc w:val="center"/>
              <w:rPr>
                <w:rFonts w:cs="Arial"/>
                <w:snapToGrid w:val="0"/>
                <w:color w:val="000000"/>
                <w:u w:color="000000"/>
                <w:lang w:val="en-GB"/>
              </w:rPr>
            </w:pPr>
            <w:r w:rsidRPr="00F91E5F">
              <w:rPr>
                <w:rFonts w:cs="Arial"/>
                <w:snapToGrid w:val="0"/>
                <w:color w:val="000000"/>
                <w:u w:color="000000"/>
                <w:lang w:val="en-GB"/>
              </w:rPr>
              <w:t>Heat Transfer Factor k</w:t>
            </w:r>
            <w:r w:rsidRPr="00F91E5F">
              <w:rPr>
                <w:rFonts w:cs="Arial"/>
                <w:snapToGrid w:val="0"/>
                <w:color w:val="000000"/>
                <w:u w:color="000000"/>
                <w:vertAlign w:val="subscript"/>
                <w:lang w:val="en-GB"/>
              </w:rPr>
              <w:t>b</w:t>
            </w:r>
          </w:p>
          <w:p w:rsidR="00DA2D79" w:rsidRPr="00F91E5F" w:rsidRDefault="00DA2D79" w:rsidP="00F91E5F">
            <w:pPr>
              <w:autoSpaceDE w:val="0"/>
              <w:autoSpaceDN w:val="0"/>
              <w:adjustRightInd w:val="0"/>
              <w:jc w:val="center"/>
              <w:rPr>
                <w:rFonts w:cs="Arial"/>
                <w:snapToGrid w:val="0"/>
                <w:color w:val="000000"/>
                <w:u w:color="000000"/>
                <w:lang w:val="en-GB"/>
              </w:rPr>
            </w:pPr>
            <w:r w:rsidRPr="00F91E5F">
              <w:rPr>
                <w:rFonts w:cs="Arial"/>
                <w:snapToGrid w:val="0"/>
                <w:color w:val="000000"/>
                <w:u w:color="000000"/>
                <w:lang w:val="en-GB"/>
              </w:rPr>
              <w:t>[W x m</w:t>
            </w:r>
            <w:r w:rsidRPr="00F91E5F">
              <w:rPr>
                <w:rFonts w:cs="Arial"/>
                <w:snapToGrid w:val="0"/>
                <w:color w:val="000000"/>
                <w:u w:color="000000"/>
                <w:vertAlign w:val="superscript"/>
                <w:lang w:val="en-GB"/>
              </w:rPr>
              <w:t xml:space="preserve">-2 </w:t>
            </w:r>
            <w:r w:rsidRPr="00F91E5F">
              <w:rPr>
                <w:rFonts w:cs="Arial"/>
                <w:snapToGrid w:val="0"/>
                <w:color w:val="000000"/>
                <w:u w:color="000000"/>
                <w:lang w:val="en-GB"/>
              </w:rPr>
              <w:t>x K</w:t>
            </w:r>
            <w:r w:rsidRPr="00F91E5F">
              <w:rPr>
                <w:rFonts w:cs="Arial"/>
                <w:snapToGrid w:val="0"/>
                <w:color w:val="000000"/>
                <w:u w:color="000000"/>
                <w:vertAlign w:val="superscript"/>
                <w:lang w:val="en-GB"/>
              </w:rPr>
              <w:t>-1</w:t>
            </w:r>
            <w:r w:rsidRPr="00F91E5F">
              <w:rPr>
                <w:rFonts w:cs="Arial"/>
                <w:snapToGrid w:val="0"/>
                <w:color w:val="000000"/>
                <w:u w:color="000000"/>
                <w:lang w:val="en-GB"/>
              </w:rPr>
              <w:t>]</w:t>
            </w:r>
          </w:p>
        </w:tc>
        <w:tc>
          <w:tcPr>
            <w:tcW w:w="3607" w:type="dxa"/>
            <w:shd w:val="clear" w:color="auto" w:fill="auto"/>
            <w:vAlign w:val="center"/>
          </w:tcPr>
          <w:p w:rsidR="00DA2D79" w:rsidRPr="00F91E5F" w:rsidRDefault="00DA2D79" w:rsidP="00F91E5F">
            <w:pPr>
              <w:autoSpaceDE w:val="0"/>
              <w:autoSpaceDN w:val="0"/>
              <w:adjustRightInd w:val="0"/>
              <w:jc w:val="center"/>
              <w:rPr>
                <w:rFonts w:cs="Arial"/>
                <w:snapToGrid w:val="0"/>
                <w:color w:val="000000"/>
                <w:u w:color="000000"/>
                <w:lang w:val="en-GB"/>
              </w:rPr>
            </w:pPr>
            <w:r w:rsidRPr="00F91E5F">
              <w:rPr>
                <w:rFonts w:cs="Arial"/>
                <w:snapToGrid w:val="0"/>
                <w:color w:val="000000"/>
                <w:u w:color="000000"/>
                <w:lang w:val="en-GB"/>
              </w:rPr>
              <w:t>Quality</w:t>
            </w:r>
          </w:p>
        </w:tc>
      </w:tr>
      <w:tr w:rsidR="00DA2D79" w:rsidRPr="00F91E5F" w:rsidTr="00F91E5F">
        <w:tc>
          <w:tcPr>
            <w:tcW w:w="3606" w:type="dxa"/>
            <w:shd w:val="clear" w:color="auto" w:fill="auto"/>
            <w:vAlign w:val="center"/>
          </w:tcPr>
          <w:p w:rsidR="00DA2D79" w:rsidRPr="00F91E5F" w:rsidRDefault="00DA2D79" w:rsidP="00F91E5F">
            <w:pPr>
              <w:autoSpaceDE w:val="0"/>
              <w:autoSpaceDN w:val="0"/>
              <w:adjustRightInd w:val="0"/>
              <w:jc w:val="center"/>
              <w:rPr>
                <w:rFonts w:cs="Arial"/>
                <w:snapToGrid w:val="0"/>
                <w:color w:val="000000"/>
                <w:u w:color="000000"/>
                <w:lang w:val="en-GB"/>
              </w:rPr>
            </w:pPr>
            <w:r w:rsidRPr="00F91E5F">
              <w:rPr>
                <w:rFonts w:cs="Arial"/>
                <w:snapToGrid w:val="0"/>
                <w:color w:val="000000"/>
                <w:u w:color="000000"/>
                <w:lang w:val="en-GB"/>
              </w:rPr>
              <w:t>TB1</w:t>
            </w:r>
          </w:p>
        </w:tc>
        <w:tc>
          <w:tcPr>
            <w:tcW w:w="3606" w:type="dxa"/>
            <w:shd w:val="clear" w:color="auto" w:fill="auto"/>
            <w:vAlign w:val="center"/>
          </w:tcPr>
          <w:p w:rsidR="00DA2D79" w:rsidRPr="00F91E5F" w:rsidRDefault="00DA2D79" w:rsidP="00F91E5F">
            <w:pPr>
              <w:autoSpaceDE w:val="0"/>
              <w:autoSpaceDN w:val="0"/>
              <w:adjustRightInd w:val="0"/>
              <w:jc w:val="center"/>
              <w:rPr>
                <w:rFonts w:cs="Arial"/>
                <w:snapToGrid w:val="0"/>
                <w:color w:val="000000"/>
                <w:u w:color="000000"/>
                <w:lang w:val="en-GB"/>
              </w:rPr>
            </w:pPr>
            <w:r w:rsidRPr="00F91E5F">
              <w:rPr>
                <w:rFonts w:cs="Arial"/>
                <w:snapToGrid w:val="0"/>
                <w:color w:val="000000"/>
                <w:u w:color="000000"/>
                <w:lang w:val="en-GB"/>
              </w:rPr>
              <w:t>0.75 &lt; k</w:t>
            </w:r>
            <w:r w:rsidRPr="00F91E5F">
              <w:rPr>
                <w:rFonts w:cs="Arial"/>
                <w:snapToGrid w:val="0"/>
                <w:color w:val="000000"/>
                <w:u w:color="000000"/>
                <w:vertAlign w:val="subscript"/>
                <w:lang w:val="en-GB"/>
              </w:rPr>
              <w:t>b</w:t>
            </w:r>
            <w:r w:rsidRPr="00F91E5F">
              <w:rPr>
                <w:rFonts w:cs="Arial"/>
                <w:snapToGrid w:val="0"/>
                <w:color w:val="000000"/>
                <w:u w:color="000000"/>
                <w:lang w:val="en-GB"/>
              </w:rPr>
              <w:t xml:space="preserve"> &lt; 1.0</w:t>
            </w:r>
            <w:r w:rsidR="00225DF9" w:rsidRPr="00F91E5F">
              <w:rPr>
                <w:rFonts w:cs="Arial"/>
                <w:snapToGrid w:val="0"/>
                <w:color w:val="000000"/>
                <w:u w:color="000000"/>
                <w:lang w:val="en-GB"/>
              </w:rPr>
              <w:t>0</w:t>
            </w:r>
          </w:p>
        </w:tc>
        <w:tc>
          <w:tcPr>
            <w:tcW w:w="3607" w:type="dxa"/>
            <w:shd w:val="clear" w:color="auto" w:fill="auto"/>
            <w:vAlign w:val="center"/>
          </w:tcPr>
          <w:p w:rsidR="00DA2D79" w:rsidRPr="00F91E5F" w:rsidRDefault="00DA2D79" w:rsidP="00F91E5F">
            <w:pPr>
              <w:widowControl w:val="0"/>
              <w:spacing w:line="0" w:lineRule="atLeast"/>
              <w:jc w:val="center"/>
              <w:rPr>
                <w:rFonts w:cs="Arial"/>
                <w:snapToGrid w:val="0"/>
                <w:color w:val="000000"/>
                <w:u w:color="000000"/>
                <w:lang w:val="en-GB"/>
              </w:rPr>
            </w:pPr>
            <w:r w:rsidRPr="00F91E5F">
              <w:rPr>
                <w:rFonts w:cs="Arial"/>
                <w:snapToGrid w:val="0"/>
                <w:color w:val="000000"/>
                <w:u w:color="000000"/>
                <w:lang w:val="en-GB"/>
              </w:rPr>
              <w:t>+</w:t>
            </w:r>
          </w:p>
        </w:tc>
      </w:tr>
      <w:tr w:rsidR="001D5CC0" w:rsidRPr="00F91E5F" w:rsidTr="00F91E5F">
        <w:tc>
          <w:tcPr>
            <w:tcW w:w="3606" w:type="dxa"/>
            <w:shd w:val="clear" w:color="auto" w:fill="D9D9D9"/>
            <w:vAlign w:val="center"/>
          </w:tcPr>
          <w:p w:rsidR="00DA2D79" w:rsidRPr="00F91E5F" w:rsidRDefault="00DA2D79" w:rsidP="00F91E5F">
            <w:pPr>
              <w:autoSpaceDE w:val="0"/>
              <w:autoSpaceDN w:val="0"/>
              <w:adjustRightInd w:val="0"/>
              <w:jc w:val="center"/>
              <w:rPr>
                <w:rFonts w:cs="Arial"/>
                <w:snapToGrid w:val="0"/>
                <w:color w:val="000000"/>
                <w:u w:color="000000"/>
                <w:lang w:val="en-GB"/>
              </w:rPr>
            </w:pPr>
            <w:r w:rsidRPr="00F91E5F">
              <w:rPr>
                <w:rFonts w:cs="Arial"/>
                <w:snapToGrid w:val="0"/>
                <w:color w:val="000000"/>
                <w:u w:color="000000"/>
                <w:lang w:val="en-GB"/>
              </w:rPr>
              <w:t>TB2</w:t>
            </w:r>
          </w:p>
        </w:tc>
        <w:tc>
          <w:tcPr>
            <w:tcW w:w="3606" w:type="dxa"/>
            <w:shd w:val="clear" w:color="auto" w:fill="D9D9D9"/>
            <w:vAlign w:val="center"/>
          </w:tcPr>
          <w:p w:rsidR="00DA2D79" w:rsidRPr="00F91E5F" w:rsidRDefault="00DA2D79" w:rsidP="00F91E5F">
            <w:pPr>
              <w:autoSpaceDE w:val="0"/>
              <w:autoSpaceDN w:val="0"/>
              <w:adjustRightInd w:val="0"/>
              <w:jc w:val="center"/>
              <w:rPr>
                <w:rFonts w:cs="Arial"/>
                <w:snapToGrid w:val="0"/>
                <w:color w:val="000000"/>
                <w:u w:color="000000"/>
                <w:lang w:val="en-GB"/>
              </w:rPr>
            </w:pPr>
            <w:r w:rsidRPr="00F91E5F">
              <w:rPr>
                <w:rFonts w:cs="Arial"/>
                <w:snapToGrid w:val="0"/>
                <w:color w:val="000000"/>
                <w:u w:color="000000"/>
                <w:lang w:val="en-GB"/>
              </w:rPr>
              <w:t>0.60 &lt; k</w:t>
            </w:r>
            <w:r w:rsidRPr="00F91E5F">
              <w:rPr>
                <w:rFonts w:cs="Arial"/>
                <w:snapToGrid w:val="0"/>
                <w:color w:val="000000"/>
                <w:u w:color="000000"/>
                <w:vertAlign w:val="subscript"/>
                <w:lang w:val="en-GB"/>
              </w:rPr>
              <w:t>b</w:t>
            </w:r>
            <w:r w:rsidRPr="00F91E5F">
              <w:rPr>
                <w:rFonts w:cs="Arial"/>
                <w:snapToGrid w:val="0"/>
                <w:color w:val="000000"/>
                <w:u w:color="000000"/>
                <w:lang w:val="en-GB"/>
              </w:rPr>
              <w:t xml:space="preserve"> &lt; 0.75</w:t>
            </w:r>
          </w:p>
        </w:tc>
        <w:tc>
          <w:tcPr>
            <w:tcW w:w="3607" w:type="dxa"/>
            <w:vMerge w:val="restart"/>
            <w:shd w:val="clear" w:color="auto" w:fill="D9D9D9"/>
            <w:vAlign w:val="center"/>
          </w:tcPr>
          <w:p w:rsidR="00DA2D79" w:rsidRPr="00F91E5F" w:rsidRDefault="00DA2D79" w:rsidP="00F91E5F">
            <w:pPr>
              <w:widowControl w:val="0"/>
              <w:spacing w:line="0" w:lineRule="atLeast"/>
              <w:jc w:val="center"/>
              <w:rPr>
                <w:rFonts w:cs="Arial"/>
                <w:snapToGrid w:val="0"/>
                <w:color w:val="000000"/>
                <w:u w:color="000000"/>
                <w:lang w:val="en-GB"/>
              </w:rPr>
            </w:pPr>
            <w:r w:rsidRPr="00F91E5F">
              <w:rPr>
                <w:rFonts w:cs="Arial"/>
                <w:snapToGrid w:val="0"/>
                <w:color w:val="000000"/>
                <w:u w:color="000000"/>
                <w:lang w:val="en-GB"/>
              </w:rPr>
              <w:t>↑</w:t>
            </w:r>
          </w:p>
        </w:tc>
      </w:tr>
      <w:tr w:rsidR="001D5CC0" w:rsidRPr="00F91E5F" w:rsidTr="00F91E5F">
        <w:tc>
          <w:tcPr>
            <w:tcW w:w="3606" w:type="dxa"/>
            <w:shd w:val="clear" w:color="auto" w:fill="FFFFFF"/>
            <w:vAlign w:val="center"/>
          </w:tcPr>
          <w:p w:rsidR="00DA2D79" w:rsidRPr="00F91E5F" w:rsidRDefault="00DA2D79" w:rsidP="00F91E5F">
            <w:pPr>
              <w:autoSpaceDE w:val="0"/>
              <w:autoSpaceDN w:val="0"/>
              <w:adjustRightInd w:val="0"/>
              <w:jc w:val="center"/>
              <w:rPr>
                <w:rFonts w:cs="Arial"/>
                <w:snapToGrid w:val="0"/>
                <w:color w:val="000000"/>
                <w:u w:color="000000"/>
                <w:lang w:val="en-GB"/>
              </w:rPr>
            </w:pPr>
            <w:r w:rsidRPr="00F91E5F">
              <w:rPr>
                <w:rFonts w:cs="Arial"/>
                <w:snapToGrid w:val="0"/>
                <w:color w:val="000000"/>
                <w:u w:color="000000"/>
                <w:lang w:val="en-GB"/>
              </w:rPr>
              <w:t>TB3</w:t>
            </w:r>
          </w:p>
        </w:tc>
        <w:tc>
          <w:tcPr>
            <w:tcW w:w="3606" w:type="dxa"/>
            <w:shd w:val="clear" w:color="auto" w:fill="FFFFFF"/>
            <w:vAlign w:val="center"/>
          </w:tcPr>
          <w:p w:rsidR="00DA2D79" w:rsidRPr="00F91E5F" w:rsidRDefault="00DA2D79" w:rsidP="00F91E5F">
            <w:pPr>
              <w:autoSpaceDE w:val="0"/>
              <w:autoSpaceDN w:val="0"/>
              <w:adjustRightInd w:val="0"/>
              <w:jc w:val="center"/>
              <w:rPr>
                <w:rFonts w:cs="Arial"/>
                <w:snapToGrid w:val="0"/>
                <w:color w:val="000000"/>
                <w:u w:color="000000"/>
                <w:lang w:val="en-GB"/>
              </w:rPr>
            </w:pPr>
            <w:r w:rsidRPr="00F91E5F">
              <w:rPr>
                <w:rFonts w:cs="Arial"/>
                <w:snapToGrid w:val="0"/>
                <w:color w:val="000000"/>
                <w:u w:color="000000"/>
                <w:lang w:val="en-GB"/>
              </w:rPr>
              <w:t>0.45 &lt; k</w:t>
            </w:r>
            <w:r w:rsidRPr="00F91E5F">
              <w:rPr>
                <w:rFonts w:cs="Arial"/>
                <w:snapToGrid w:val="0"/>
                <w:color w:val="000000"/>
                <w:u w:color="000000"/>
                <w:vertAlign w:val="subscript"/>
                <w:lang w:val="en-GB"/>
              </w:rPr>
              <w:t>b</w:t>
            </w:r>
            <w:r w:rsidRPr="00F91E5F">
              <w:rPr>
                <w:rFonts w:cs="Arial"/>
                <w:snapToGrid w:val="0"/>
                <w:color w:val="000000"/>
                <w:u w:color="000000"/>
                <w:lang w:val="en-GB"/>
              </w:rPr>
              <w:t xml:space="preserve"> &lt; 0.60</w:t>
            </w:r>
          </w:p>
        </w:tc>
        <w:tc>
          <w:tcPr>
            <w:tcW w:w="3607" w:type="dxa"/>
            <w:vMerge/>
            <w:shd w:val="clear" w:color="auto" w:fill="FFFFFF"/>
            <w:vAlign w:val="center"/>
          </w:tcPr>
          <w:p w:rsidR="00DA2D79" w:rsidRPr="00F91E5F" w:rsidRDefault="00DA2D79" w:rsidP="00F91E5F">
            <w:pPr>
              <w:widowControl w:val="0"/>
              <w:spacing w:line="0" w:lineRule="atLeast"/>
              <w:jc w:val="center"/>
              <w:rPr>
                <w:rFonts w:cs="Arial"/>
                <w:snapToGrid w:val="0"/>
                <w:color w:val="000000"/>
                <w:u w:color="000000"/>
                <w:lang w:val="en-GB"/>
              </w:rPr>
            </w:pPr>
          </w:p>
        </w:tc>
      </w:tr>
      <w:tr w:rsidR="00DA2D79" w:rsidRPr="00F91E5F" w:rsidTr="00F91E5F">
        <w:tc>
          <w:tcPr>
            <w:tcW w:w="3606" w:type="dxa"/>
            <w:shd w:val="clear" w:color="auto" w:fill="auto"/>
            <w:vAlign w:val="center"/>
          </w:tcPr>
          <w:p w:rsidR="00DA2D79" w:rsidRPr="00F91E5F" w:rsidRDefault="00DA2D79" w:rsidP="00F91E5F">
            <w:pPr>
              <w:autoSpaceDE w:val="0"/>
              <w:autoSpaceDN w:val="0"/>
              <w:adjustRightInd w:val="0"/>
              <w:jc w:val="center"/>
              <w:rPr>
                <w:rFonts w:cs="Arial"/>
                <w:snapToGrid w:val="0"/>
                <w:color w:val="000000"/>
                <w:u w:color="000000"/>
                <w:lang w:val="en-GB"/>
              </w:rPr>
            </w:pPr>
            <w:r w:rsidRPr="00F91E5F">
              <w:rPr>
                <w:rFonts w:cs="Arial"/>
                <w:snapToGrid w:val="0"/>
                <w:color w:val="000000"/>
                <w:u w:color="000000"/>
                <w:lang w:val="en-GB"/>
              </w:rPr>
              <w:t>TB4</w:t>
            </w:r>
          </w:p>
        </w:tc>
        <w:tc>
          <w:tcPr>
            <w:tcW w:w="3606" w:type="dxa"/>
            <w:shd w:val="clear" w:color="auto" w:fill="auto"/>
            <w:vAlign w:val="center"/>
          </w:tcPr>
          <w:p w:rsidR="00DA2D79" w:rsidRPr="00F91E5F" w:rsidRDefault="00DA2D79" w:rsidP="00F91E5F">
            <w:pPr>
              <w:autoSpaceDE w:val="0"/>
              <w:autoSpaceDN w:val="0"/>
              <w:adjustRightInd w:val="0"/>
              <w:jc w:val="center"/>
              <w:rPr>
                <w:rFonts w:cs="Arial"/>
                <w:snapToGrid w:val="0"/>
                <w:color w:val="000000"/>
                <w:u w:color="000000"/>
                <w:lang w:val="en-GB"/>
              </w:rPr>
            </w:pPr>
            <w:r w:rsidRPr="00F91E5F">
              <w:rPr>
                <w:rFonts w:cs="Arial"/>
                <w:snapToGrid w:val="0"/>
                <w:color w:val="000000"/>
                <w:u w:color="000000"/>
                <w:lang w:val="en-GB"/>
              </w:rPr>
              <w:t>0.30 &lt; k</w:t>
            </w:r>
            <w:r w:rsidRPr="00F91E5F">
              <w:rPr>
                <w:rFonts w:cs="Arial"/>
                <w:snapToGrid w:val="0"/>
                <w:color w:val="000000"/>
                <w:u w:color="000000"/>
                <w:vertAlign w:val="subscript"/>
                <w:lang w:val="en-GB"/>
              </w:rPr>
              <w:t>b</w:t>
            </w:r>
            <w:r w:rsidRPr="00F91E5F">
              <w:rPr>
                <w:rFonts w:cs="Arial"/>
                <w:snapToGrid w:val="0"/>
                <w:color w:val="000000"/>
                <w:u w:color="000000"/>
                <w:lang w:val="en-GB"/>
              </w:rPr>
              <w:t xml:space="preserve"> &lt; 0.45</w:t>
            </w:r>
          </w:p>
        </w:tc>
        <w:tc>
          <w:tcPr>
            <w:tcW w:w="3607" w:type="dxa"/>
            <w:vMerge/>
            <w:shd w:val="clear" w:color="auto" w:fill="D9D9D9"/>
            <w:vAlign w:val="center"/>
          </w:tcPr>
          <w:p w:rsidR="00DA2D79" w:rsidRPr="00F91E5F" w:rsidRDefault="00DA2D79" w:rsidP="00F91E5F">
            <w:pPr>
              <w:widowControl w:val="0"/>
              <w:spacing w:line="0" w:lineRule="atLeast"/>
              <w:jc w:val="center"/>
              <w:rPr>
                <w:rFonts w:cs="Arial"/>
                <w:snapToGrid w:val="0"/>
                <w:color w:val="000000"/>
                <w:u w:color="000000"/>
                <w:lang w:val="en-GB"/>
              </w:rPr>
            </w:pPr>
          </w:p>
        </w:tc>
      </w:tr>
      <w:tr w:rsidR="00DA2D79" w:rsidRPr="00F91E5F" w:rsidTr="00F91E5F">
        <w:tc>
          <w:tcPr>
            <w:tcW w:w="3606" w:type="dxa"/>
            <w:shd w:val="clear" w:color="auto" w:fill="auto"/>
            <w:vAlign w:val="center"/>
          </w:tcPr>
          <w:p w:rsidR="00DA2D79" w:rsidRPr="00F91E5F" w:rsidRDefault="00DA2D79" w:rsidP="00F91E5F">
            <w:pPr>
              <w:autoSpaceDE w:val="0"/>
              <w:autoSpaceDN w:val="0"/>
              <w:adjustRightInd w:val="0"/>
              <w:jc w:val="center"/>
              <w:rPr>
                <w:rFonts w:cs="Arial"/>
                <w:snapToGrid w:val="0"/>
                <w:color w:val="000000"/>
                <w:u w:color="000000"/>
                <w:lang w:val="en-GB"/>
              </w:rPr>
            </w:pPr>
            <w:r w:rsidRPr="00F91E5F">
              <w:rPr>
                <w:rFonts w:cs="Arial"/>
                <w:snapToGrid w:val="0"/>
                <w:color w:val="000000"/>
                <w:u w:color="000000"/>
                <w:lang w:val="en-GB"/>
              </w:rPr>
              <w:t>TB5</w:t>
            </w:r>
          </w:p>
        </w:tc>
        <w:tc>
          <w:tcPr>
            <w:tcW w:w="3606" w:type="dxa"/>
            <w:shd w:val="clear" w:color="auto" w:fill="auto"/>
            <w:vAlign w:val="center"/>
          </w:tcPr>
          <w:p w:rsidR="00DA2D79" w:rsidRPr="00F91E5F" w:rsidRDefault="00DA2D79" w:rsidP="00F91E5F">
            <w:pPr>
              <w:autoSpaceDE w:val="0"/>
              <w:autoSpaceDN w:val="0"/>
              <w:adjustRightInd w:val="0"/>
              <w:jc w:val="center"/>
              <w:rPr>
                <w:rFonts w:cs="Arial"/>
                <w:snapToGrid w:val="0"/>
                <w:color w:val="000000"/>
                <w:u w:color="000000"/>
                <w:lang w:val="en-GB"/>
              </w:rPr>
            </w:pPr>
            <w:r w:rsidRPr="00F91E5F">
              <w:rPr>
                <w:rFonts w:cs="Arial"/>
                <w:snapToGrid w:val="0"/>
                <w:color w:val="000000"/>
                <w:u w:color="000000"/>
                <w:lang w:val="en-GB"/>
              </w:rPr>
              <w:t>-</w:t>
            </w:r>
          </w:p>
        </w:tc>
        <w:tc>
          <w:tcPr>
            <w:tcW w:w="3607" w:type="dxa"/>
            <w:shd w:val="clear" w:color="auto" w:fill="auto"/>
            <w:vAlign w:val="center"/>
          </w:tcPr>
          <w:p w:rsidR="00DA2D79" w:rsidRPr="00F91E5F" w:rsidRDefault="00DA2D79" w:rsidP="00F91E5F">
            <w:pPr>
              <w:widowControl w:val="0"/>
              <w:spacing w:line="0" w:lineRule="atLeast"/>
              <w:jc w:val="center"/>
              <w:rPr>
                <w:rFonts w:cs="Arial"/>
                <w:snapToGrid w:val="0"/>
                <w:color w:val="000000"/>
                <w:u w:color="000000"/>
                <w:lang w:val="en-GB"/>
              </w:rPr>
            </w:pPr>
            <w:r w:rsidRPr="00F91E5F">
              <w:rPr>
                <w:rFonts w:cs="Arial"/>
                <w:snapToGrid w:val="0"/>
                <w:color w:val="000000"/>
                <w:u w:color="000000"/>
                <w:lang w:val="en-GB"/>
              </w:rPr>
              <w:t>-</w:t>
            </w:r>
          </w:p>
        </w:tc>
      </w:tr>
    </w:tbl>
    <w:p w:rsidR="00A67C83" w:rsidRDefault="00A67C83" w:rsidP="00887311">
      <w:pPr>
        <w:widowControl w:val="0"/>
        <w:spacing w:line="0" w:lineRule="atLeast"/>
        <w:jc w:val="both"/>
        <w:rPr>
          <w:rFonts w:cs="Arial"/>
          <w:snapToGrid w:val="0"/>
          <w:color w:val="000000"/>
          <w:u w:color="000000"/>
          <w:lang w:val="en-GB"/>
        </w:rPr>
      </w:pPr>
    </w:p>
    <w:p w:rsidR="00F86C0D" w:rsidRPr="000B2E48" w:rsidRDefault="00F86C0D" w:rsidP="00F86C0D">
      <w:pPr>
        <w:widowControl w:val="0"/>
        <w:spacing w:line="0" w:lineRule="atLeast"/>
        <w:jc w:val="both"/>
        <w:rPr>
          <w:rFonts w:cs="Arial"/>
          <w:b/>
          <w:snapToGrid w:val="0"/>
          <w:color w:val="000000"/>
          <w:u w:val="single" w:color="000000"/>
          <w:lang w:val="en-GB"/>
        </w:rPr>
      </w:pPr>
      <w:r w:rsidRPr="000B2E48">
        <w:rPr>
          <w:rFonts w:cs="Arial"/>
          <w:b/>
          <w:snapToGrid w:val="0"/>
          <w:color w:val="000000"/>
          <w:u w:val="single" w:color="000000"/>
          <w:lang w:val="en-GB"/>
        </w:rPr>
        <w:t>Unit Specification</w:t>
      </w:r>
    </w:p>
    <w:p w:rsidR="00F86C0D" w:rsidRPr="00F313DA" w:rsidRDefault="00F86C0D" w:rsidP="00F86C0D">
      <w:pPr>
        <w:jc w:val="both"/>
        <w:rPr>
          <w:rFonts w:cs="Arial"/>
          <w:snapToGrid w:val="0"/>
          <w:color w:val="000000"/>
          <w:u w:color="000000"/>
          <w:lang w:val="en-GB"/>
        </w:rPr>
      </w:pPr>
      <w:r>
        <w:rPr>
          <w:rFonts w:cs="Arial"/>
          <w:snapToGrid w:val="0"/>
          <w:color w:val="000000"/>
          <w:u w:color="000000"/>
          <w:lang w:val="en-GB"/>
        </w:rPr>
        <w:t>Unit technical characteristics:</w:t>
      </w:r>
    </w:p>
    <w:p w:rsidR="00F86C0D" w:rsidRPr="00F313DA" w:rsidRDefault="00F86C0D" w:rsidP="00603863">
      <w:pPr>
        <w:numPr>
          <w:ilvl w:val="0"/>
          <w:numId w:val="24"/>
        </w:numPr>
        <w:ind w:left="567" w:hanging="207"/>
        <w:jc w:val="both"/>
        <w:rPr>
          <w:rFonts w:cs="Arial"/>
          <w:snapToGrid w:val="0"/>
          <w:color w:val="000000"/>
          <w:u w:color="000000"/>
          <w:lang w:val="en-GB"/>
        </w:rPr>
      </w:pPr>
      <w:r w:rsidRPr="00F313DA">
        <w:rPr>
          <w:rFonts w:cs="Arial"/>
          <w:snapToGrid w:val="0"/>
          <w:color w:val="000000"/>
          <w:u w:color="000000"/>
          <w:lang w:val="en-GB"/>
        </w:rPr>
        <w:t xml:space="preserve">Supply </w:t>
      </w:r>
      <w:r>
        <w:rPr>
          <w:rFonts w:cs="Arial"/>
          <w:snapToGrid w:val="0"/>
          <w:color w:val="000000"/>
          <w:u w:color="000000"/>
          <w:lang w:val="en-GB"/>
        </w:rPr>
        <w:t>air</w:t>
      </w:r>
      <w:r w:rsidRPr="00F313DA">
        <w:rPr>
          <w:rFonts w:cs="Arial"/>
          <w:snapToGrid w:val="0"/>
          <w:color w:val="000000"/>
          <w:u w:color="000000"/>
          <w:lang w:val="en-GB"/>
        </w:rPr>
        <w:t>flow: …. m</w:t>
      </w:r>
      <w:r w:rsidRPr="00994C60">
        <w:rPr>
          <w:rFonts w:cs="Arial"/>
          <w:snapToGrid w:val="0"/>
          <w:color w:val="000000"/>
          <w:u w:color="000000"/>
          <w:vertAlign w:val="superscript"/>
          <w:lang w:val="en-GB"/>
        </w:rPr>
        <w:t>3</w:t>
      </w:r>
      <w:r w:rsidRPr="00F313DA">
        <w:rPr>
          <w:rFonts w:cs="Arial"/>
          <w:snapToGrid w:val="0"/>
          <w:color w:val="000000"/>
          <w:u w:color="000000"/>
          <w:lang w:val="en-GB"/>
        </w:rPr>
        <w:t>/</w:t>
      </w:r>
      <w:r>
        <w:rPr>
          <w:rFonts w:cs="Arial"/>
          <w:snapToGrid w:val="0"/>
          <w:color w:val="000000"/>
          <w:u w:color="000000"/>
          <w:lang w:val="en-GB"/>
        </w:rPr>
        <w:t>h</w:t>
      </w:r>
      <w:r w:rsidRPr="00F313DA">
        <w:rPr>
          <w:rFonts w:cs="Arial"/>
          <w:snapToGrid w:val="0"/>
          <w:color w:val="000000"/>
          <w:u w:color="000000"/>
          <w:lang w:val="en-GB"/>
        </w:rPr>
        <w:t xml:space="preserve"> </w:t>
      </w:r>
    </w:p>
    <w:p w:rsidR="00F86C0D" w:rsidRPr="00F313DA" w:rsidRDefault="00F86C0D" w:rsidP="00603863">
      <w:pPr>
        <w:numPr>
          <w:ilvl w:val="0"/>
          <w:numId w:val="24"/>
        </w:numPr>
        <w:ind w:left="567" w:hanging="207"/>
        <w:jc w:val="both"/>
        <w:rPr>
          <w:rFonts w:cs="Arial"/>
          <w:snapToGrid w:val="0"/>
          <w:color w:val="000000"/>
          <w:u w:color="000000"/>
          <w:lang w:val="en-GB"/>
        </w:rPr>
      </w:pPr>
      <w:r w:rsidRPr="00F313DA">
        <w:rPr>
          <w:rFonts w:cs="Arial"/>
          <w:snapToGrid w:val="0"/>
          <w:color w:val="000000"/>
          <w:u w:color="000000"/>
          <w:lang w:val="en-GB"/>
        </w:rPr>
        <w:t>Extract</w:t>
      </w:r>
      <w:r>
        <w:rPr>
          <w:rFonts w:cs="Arial"/>
          <w:snapToGrid w:val="0"/>
          <w:color w:val="000000"/>
          <w:u w:color="000000"/>
          <w:lang w:val="en-GB"/>
        </w:rPr>
        <w:t>ion</w:t>
      </w:r>
      <w:r w:rsidRPr="00F313DA">
        <w:rPr>
          <w:rFonts w:cs="Arial"/>
          <w:snapToGrid w:val="0"/>
          <w:color w:val="000000"/>
          <w:u w:color="000000"/>
          <w:lang w:val="en-GB"/>
        </w:rPr>
        <w:t xml:space="preserve"> airflow: …. m</w:t>
      </w:r>
      <w:r w:rsidRPr="00994C60">
        <w:rPr>
          <w:rFonts w:cs="Arial"/>
          <w:snapToGrid w:val="0"/>
          <w:color w:val="000000"/>
          <w:u w:color="000000"/>
          <w:vertAlign w:val="superscript"/>
          <w:lang w:val="en-GB"/>
        </w:rPr>
        <w:t>3</w:t>
      </w:r>
      <w:r w:rsidRPr="00F313DA">
        <w:rPr>
          <w:rFonts w:cs="Arial"/>
          <w:snapToGrid w:val="0"/>
          <w:color w:val="000000"/>
          <w:u w:color="000000"/>
          <w:lang w:val="en-GB"/>
        </w:rPr>
        <w:t>/</w:t>
      </w:r>
      <w:r>
        <w:rPr>
          <w:rFonts w:cs="Arial"/>
          <w:snapToGrid w:val="0"/>
          <w:color w:val="000000"/>
          <w:u w:color="000000"/>
          <w:lang w:val="en-GB"/>
        </w:rPr>
        <w:t>h</w:t>
      </w:r>
    </w:p>
    <w:p w:rsidR="00F86C0D" w:rsidRPr="00F313DA" w:rsidRDefault="00F86C0D" w:rsidP="00603863">
      <w:pPr>
        <w:numPr>
          <w:ilvl w:val="0"/>
          <w:numId w:val="24"/>
        </w:numPr>
        <w:ind w:left="567" w:hanging="207"/>
        <w:jc w:val="both"/>
        <w:rPr>
          <w:rFonts w:cs="Arial"/>
          <w:snapToGrid w:val="0"/>
          <w:color w:val="000000"/>
          <w:u w:color="000000"/>
          <w:lang w:val="en-GB"/>
        </w:rPr>
      </w:pPr>
      <w:r w:rsidRPr="00F313DA">
        <w:rPr>
          <w:rFonts w:cs="Arial"/>
          <w:snapToGrid w:val="0"/>
          <w:color w:val="000000"/>
          <w:u w:color="000000"/>
          <w:lang w:val="en-GB"/>
        </w:rPr>
        <w:t>External static pressure, supply air</w:t>
      </w:r>
      <w:r>
        <w:rPr>
          <w:rFonts w:cs="Arial"/>
          <w:snapToGrid w:val="0"/>
          <w:color w:val="000000"/>
          <w:u w:color="000000"/>
          <w:lang w:val="en-GB"/>
        </w:rPr>
        <w:t>flow</w:t>
      </w:r>
      <w:r w:rsidRPr="00F313DA">
        <w:rPr>
          <w:rFonts w:cs="Arial"/>
          <w:snapToGrid w:val="0"/>
          <w:color w:val="000000"/>
          <w:u w:color="000000"/>
          <w:lang w:val="en-GB"/>
        </w:rPr>
        <w:t>: …. Pa</w:t>
      </w:r>
    </w:p>
    <w:p w:rsidR="00F86C0D" w:rsidRPr="00F313DA" w:rsidRDefault="00F86C0D" w:rsidP="00603863">
      <w:pPr>
        <w:numPr>
          <w:ilvl w:val="0"/>
          <w:numId w:val="24"/>
        </w:numPr>
        <w:ind w:left="567" w:hanging="207"/>
        <w:jc w:val="both"/>
        <w:rPr>
          <w:rFonts w:cs="Arial"/>
          <w:snapToGrid w:val="0"/>
          <w:color w:val="000000"/>
          <w:u w:color="000000"/>
          <w:lang w:val="en-GB"/>
        </w:rPr>
      </w:pPr>
      <w:r w:rsidRPr="00F313DA">
        <w:rPr>
          <w:rFonts w:cs="Arial"/>
          <w:snapToGrid w:val="0"/>
          <w:color w:val="000000"/>
          <w:u w:color="000000"/>
          <w:lang w:val="en-GB"/>
        </w:rPr>
        <w:t>External static pressure, extract</w:t>
      </w:r>
      <w:r>
        <w:rPr>
          <w:rFonts w:cs="Arial"/>
          <w:snapToGrid w:val="0"/>
          <w:color w:val="000000"/>
          <w:u w:color="000000"/>
          <w:lang w:val="en-GB"/>
        </w:rPr>
        <w:t>ion</w:t>
      </w:r>
      <w:r w:rsidRPr="00F313DA">
        <w:rPr>
          <w:rFonts w:cs="Arial"/>
          <w:snapToGrid w:val="0"/>
          <w:color w:val="000000"/>
          <w:u w:color="000000"/>
          <w:lang w:val="en-GB"/>
        </w:rPr>
        <w:t xml:space="preserve"> air</w:t>
      </w:r>
      <w:r>
        <w:rPr>
          <w:rFonts w:cs="Arial"/>
          <w:snapToGrid w:val="0"/>
          <w:color w:val="000000"/>
          <w:u w:color="000000"/>
          <w:lang w:val="en-GB"/>
        </w:rPr>
        <w:t>flow</w:t>
      </w:r>
      <w:r w:rsidRPr="00F313DA">
        <w:rPr>
          <w:rFonts w:cs="Arial"/>
          <w:snapToGrid w:val="0"/>
          <w:color w:val="000000"/>
          <w:u w:color="000000"/>
          <w:lang w:val="en-GB"/>
        </w:rPr>
        <w:t>: …. Pa</w:t>
      </w:r>
    </w:p>
    <w:p w:rsidR="00F86C0D" w:rsidRPr="00F313DA" w:rsidRDefault="00F86C0D" w:rsidP="00603863">
      <w:pPr>
        <w:numPr>
          <w:ilvl w:val="0"/>
          <w:numId w:val="24"/>
        </w:numPr>
        <w:ind w:left="567" w:hanging="207"/>
        <w:jc w:val="both"/>
        <w:rPr>
          <w:rFonts w:cs="Arial"/>
          <w:snapToGrid w:val="0"/>
          <w:color w:val="000000"/>
          <w:u w:color="000000"/>
          <w:lang w:val="en-GB"/>
        </w:rPr>
      </w:pPr>
      <w:r w:rsidRPr="00F313DA">
        <w:rPr>
          <w:rFonts w:cs="Arial"/>
          <w:snapToGrid w:val="0"/>
          <w:color w:val="000000"/>
          <w:u w:color="000000"/>
          <w:lang w:val="en-GB"/>
        </w:rPr>
        <w:t>Cooling Coil Capacity: …. kW</w:t>
      </w:r>
    </w:p>
    <w:p w:rsidR="00F86C0D" w:rsidRPr="00F313DA" w:rsidRDefault="00F86C0D" w:rsidP="00603863">
      <w:pPr>
        <w:numPr>
          <w:ilvl w:val="0"/>
          <w:numId w:val="24"/>
        </w:numPr>
        <w:ind w:left="567" w:hanging="207"/>
        <w:jc w:val="both"/>
        <w:rPr>
          <w:rFonts w:cs="Arial"/>
          <w:snapToGrid w:val="0"/>
          <w:color w:val="000000"/>
          <w:u w:color="000000"/>
          <w:lang w:val="en-GB"/>
        </w:rPr>
      </w:pPr>
      <w:r w:rsidRPr="00F313DA">
        <w:rPr>
          <w:rFonts w:cs="Arial"/>
          <w:snapToGrid w:val="0"/>
          <w:color w:val="000000"/>
          <w:u w:color="000000"/>
          <w:lang w:val="en-GB"/>
        </w:rPr>
        <w:t>Maximum coil velocity: …. m/s</w:t>
      </w:r>
    </w:p>
    <w:p w:rsidR="00F86C0D" w:rsidRPr="00F91E5F" w:rsidRDefault="00F86C0D" w:rsidP="00887311">
      <w:pPr>
        <w:widowControl w:val="0"/>
        <w:spacing w:line="0" w:lineRule="atLeast"/>
        <w:jc w:val="both"/>
        <w:rPr>
          <w:rFonts w:cs="Arial"/>
          <w:snapToGrid w:val="0"/>
          <w:color w:val="000000"/>
          <w:u w:color="000000"/>
          <w:lang w:val="en-GB"/>
        </w:rPr>
      </w:pPr>
    </w:p>
    <w:p w:rsidR="004724DF" w:rsidRPr="00F91E5F" w:rsidRDefault="004724DF" w:rsidP="00887311">
      <w:pPr>
        <w:widowControl w:val="0"/>
        <w:spacing w:line="0" w:lineRule="atLeast"/>
        <w:jc w:val="both"/>
        <w:rPr>
          <w:rFonts w:cs="Arial"/>
          <w:b/>
          <w:snapToGrid w:val="0"/>
          <w:color w:val="000000"/>
          <w:u w:val="single" w:color="000000"/>
          <w:lang w:val="en-GB"/>
        </w:rPr>
      </w:pPr>
      <w:r w:rsidRPr="00F91E5F">
        <w:rPr>
          <w:rFonts w:cs="Arial"/>
          <w:b/>
          <w:snapToGrid w:val="0"/>
          <w:color w:val="000000"/>
          <w:u w:val="single" w:color="000000"/>
          <w:lang w:val="en-GB"/>
        </w:rPr>
        <w:t>Component Description</w:t>
      </w:r>
    </w:p>
    <w:p w:rsidR="00ED061C" w:rsidRPr="00F91E5F" w:rsidRDefault="00C31185" w:rsidP="00887311">
      <w:pPr>
        <w:widowControl w:val="0"/>
        <w:spacing w:line="0" w:lineRule="atLeast"/>
        <w:jc w:val="both"/>
        <w:rPr>
          <w:rFonts w:cs="Arial"/>
          <w:i/>
          <w:snapToGrid w:val="0"/>
          <w:color w:val="000000"/>
          <w:lang w:val="en-GB"/>
        </w:rPr>
      </w:pPr>
      <w:r w:rsidRPr="00F91E5F">
        <w:rPr>
          <w:rFonts w:cs="Arial"/>
          <w:i/>
          <w:snapToGrid w:val="0"/>
          <w:color w:val="000000"/>
          <w:lang w:val="en-GB"/>
        </w:rPr>
        <w:t>Casing</w:t>
      </w:r>
    </w:p>
    <w:p w:rsidR="00C60276" w:rsidRPr="00F91E5F" w:rsidRDefault="00FC7DA2" w:rsidP="000862F7">
      <w:pPr>
        <w:widowControl w:val="0"/>
        <w:numPr>
          <w:ilvl w:val="0"/>
          <w:numId w:val="8"/>
        </w:numPr>
        <w:spacing w:line="0" w:lineRule="atLeast"/>
        <w:ind w:left="567" w:hanging="207"/>
        <w:jc w:val="both"/>
        <w:rPr>
          <w:rFonts w:cs="Arial"/>
          <w:snapToGrid w:val="0"/>
          <w:color w:val="000000"/>
          <w:u w:color="000000"/>
          <w:lang w:val="en-GB"/>
        </w:rPr>
      </w:pPr>
      <w:r w:rsidRPr="00F91E5F">
        <w:rPr>
          <w:rFonts w:cs="Arial"/>
          <w:snapToGrid w:val="0"/>
          <w:color w:val="000000"/>
          <w:u w:color="000000"/>
          <w:lang w:val="en-GB"/>
        </w:rPr>
        <w:t>AHU</w:t>
      </w:r>
      <w:r w:rsidR="00C31185" w:rsidRPr="00F91E5F">
        <w:rPr>
          <w:rFonts w:cs="Arial"/>
          <w:snapToGrid w:val="0"/>
          <w:color w:val="000000"/>
          <w:u w:color="000000"/>
          <w:lang w:val="en-GB"/>
        </w:rPr>
        <w:t xml:space="preserve"> </w:t>
      </w:r>
      <w:r w:rsidR="00DA5FAE">
        <w:rPr>
          <w:rFonts w:cs="Arial"/>
          <w:snapToGrid w:val="0"/>
          <w:color w:val="000000"/>
          <w:u w:color="000000"/>
          <w:lang w:val="en-GB"/>
        </w:rPr>
        <w:t xml:space="preserve">to be </w:t>
      </w:r>
      <w:r w:rsidR="000A64F8" w:rsidRPr="00F91E5F">
        <w:rPr>
          <w:rFonts w:cs="Arial"/>
          <w:snapToGrid w:val="0"/>
          <w:color w:val="000000"/>
          <w:u w:color="000000"/>
          <w:lang w:val="en-GB"/>
        </w:rPr>
        <w:t xml:space="preserve">made of </w:t>
      </w:r>
      <w:r w:rsidR="00404534" w:rsidRPr="00F91E5F">
        <w:rPr>
          <w:rFonts w:cs="Arial"/>
          <w:snapToGrid w:val="0"/>
          <w:color w:val="000000"/>
          <w:u w:color="000000"/>
          <w:lang w:val="en-GB"/>
        </w:rPr>
        <w:t>self-support</w:t>
      </w:r>
      <w:r w:rsidR="00C60276" w:rsidRPr="00F91E5F">
        <w:rPr>
          <w:rFonts w:cs="Arial"/>
          <w:snapToGrid w:val="0"/>
          <w:color w:val="000000"/>
          <w:u w:color="000000"/>
          <w:lang w:val="en-GB"/>
        </w:rPr>
        <w:t>ing, double-skin</w:t>
      </w:r>
      <w:r w:rsidR="00C31185" w:rsidRPr="00F91E5F">
        <w:rPr>
          <w:rFonts w:cs="Arial"/>
          <w:snapToGrid w:val="0"/>
          <w:color w:val="000000"/>
          <w:u w:color="000000"/>
          <w:lang w:val="en-GB"/>
        </w:rPr>
        <w:t xml:space="preserve"> panel</w:t>
      </w:r>
      <w:r w:rsidR="000A64F8" w:rsidRPr="00F91E5F">
        <w:rPr>
          <w:rFonts w:cs="Arial"/>
          <w:snapToGrid w:val="0"/>
          <w:color w:val="000000"/>
          <w:u w:color="000000"/>
          <w:lang w:val="en-GB"/>
        </w:rPr>
        <w:t>s</w:t>
      </w:r>
      <w:r w:rsidR="003C1D7F" w:rsidRPr="00F91E5F">
        <w:rPr>
          <w:rFonts w:cs="Arial"/>
          <w:snapToGrid w:val="0"/>
          <w:color w:val="000000"/>
          <w:u w:color="000000"/>
          <w:lang w:val="en-GB"/>
        </w:rPr>
        <w:t xml:space="preserve"> (thickness 8/10 mm)</w:t>
      </w:r>
      <w:r w:rsidR="00C31185" w:rsidRPr="00F91E5F">
        <w:rPr>
          <w:rFonts w:cs="Arial"/>
          <w:snapToGrid w:val="0"/>
          <w:color w:val="000000"/>
          <w:u w:color="000000"/>
          <w:lang w:val="en-GB"/>
        </w:rPr>
        <w:t xml:space="preserve"> </w:t>
      </w:r>
      <w:r w:rsidR="00F267F7" w:rsidRPr="00F91E5F">
        <w:rPr>
          <w:rFonts w:cs="Arial"/>
          <w:snapToGrid w:val="0"/>
          <w:color w:val="000000"/>
          <w:u w:color="000000"/>
          <w:lang w:val="en-GB"/>
        </w:rPr>
        <w:t>of steel metal sheets, galvanised</w:t>
      </w:r>
      <w:r w:rsidR="006B7E58">
        <w:rPr>
          <w:rFonts w:cs="Arial"/>
          <w:snapToGrid w:val="0"/>
          <w:color w:val="000000"/>
          <w:u w:color="000000"/>
          <w:lang w:val="en-GB"/>
        </w:rPr>
        <w:br/>
      </w:r>
      <w:r w:rsidR="00CC6639" w:rsidRPr="00F91E5F">
        <w:rPr>
          <w:rFonts w:cs="Arial"/>
          <w:snapToGrid w:val="0"/>
          <w:color w:val="000000"/>
          <w:u w:color="000000"/>
          <w:lang w:val="en-GB"/>
        </w:rPr>
        <w:t>(225 g/m</w:t>
      </w:r>
      <w:r w:rsidR="00CC6639" w:rsidRPr="00F91E5F">
        <w:rPr>
          <w:rFonts w:cs="Arial"/>
          <w:snapToGrid w:val="0"/>
          <w:color w:val="000000"/>
          <w:u w:color="000000"/>
          <w:vertAlign w:val="superscript"/>
          <w:lang w:val="en-GB"/>
        </w:rPr>
        <w:t>2</w:t>
      </w:r>
      <w:r w:rsidR="00CC6639" w:rsidRPr="00F91E5F">
        <w:rPr>
          <w:rFonts w:cs="Arial"/>
          <w:snapToGrid w:val="0"/>
          <w:color w:val="000000"/>
          <w:u w:color="000000"/>
          <w:lang w:val="en-GB"/>
        </w:rPr>
        <w:t>)</w:t>
      </w:r>
      <w:r w:rsidR="00A274E4" w:rsidRPr="00F91E5F">
        <w:rPr>
          <w:rFonts w:cs="Arial"/>
          <w:snapToGrid w:val="0"/>
          <w:color w:val="000000"/>
          <w:u w:color="000000"/>
          <w:lang w:val="en-GB"/>
        </w:rPr>
        <w:t xml:space="preserve"> </w:t>
      </w:r>
      <w:r w:rsidR="00F267F7" w:rsidRPr="00F91E5F">
        <w:rPr>
          <w:rFonts w:cs="Arial"/>
          <w:snapToGrid w:val="0"/>
          <w:color w:val="000000"/>
          <w:u w:color="000000"/>
          <w:lang w:val="en-GB"/>
        </w:rPr>
        <w:t xml:space="preserve">on both sides </w:t>
      </w:r>
      <w:r w:rsidR="00404534" w:rsidRPr="00F91E5F">
        <w:rPr>
          <w:rFonts w:cs="Arial"/>
          <w:snapToGrid w:val="0"/>
          <w:color w:val="000000"/>
          <w:u w:color="000000"/>
          <w:lang w:val="en-GB"/>
        </w:rPr>
        <w:t>to</w:t>
      </w:r>
      <w:r w:rsidR="00C31185" w:rsidRPr="00F91E5F">
        <w:rPr>
          <w:rFonts w:cs="Arial"/>
          <w:snapToGrid w:val="0"/>
          <w:color w:val="000000"/>
          <w:u w:color="000000"/>
          <w:lang w:val="en-GB"/>
        </w:rPr>
        <w:t xml:space="preserve"> </w:t>
      </w:r>
      <w:r w:rsidR="00C60276" w:rsidRPr="00F91E5F">
        <w:rPr>
          <w:rFonts w:cs="Arial"/>
          <w:snapToGrid w:val="0"/>
          <w:color w:val="000000"/>
          <w:u w:color="000000"/>
          <w:lang w:val="en-GB"/>
        </w:rPr>
        <w:t>ensure</w:t>
      </w:r>
      <w:r w:rsidR="00C31185" w:rsidRPr="00F91E5F">
        <w:rPr>
          <w:rFonts w:cs="Arial"/>
          <w:snapToGrid w:val="0"/>
          <w:color w:val="000000"/>
          <w:u w:color="000000"/>
          <w:lang w:val="en-GB"/>
        </w:rPr>
        <w:t xml:space="preserve"> a </w:t>
      </w:r>
      <w:r w:rsidR="00F267F7" w:rsidRPr="00F91E5F">
        <w:rPr>
          <w:rFonts w:cs="Arial"/>
          <w:snapToGrid w:val="0"/>
          <w:color w:val="000000"/>
          <w:u w:color="000000"/>
          <w:lang w:val="en-GB"/>
        </w:rPr>
        <w:t>robust</w:t>
      </w:r>
      <w:r w:rsidR="00C31185" w:rsidRPr="00F91E5F">
        <w:rPr>
          <w:rFonts w:cs="Arial"/>
          <w:snapToGrid w:val="0"/>
          <w:color w:val="000000"/>
          <w:u w:color="000000"/>
          <w:lang w:val="en-GB"/>
        </w:rPr>
        <w:t xml:space="preserve"> </w:t>
      </w:r>
      <w:r w:rsidR="00EE12CE" w:rsidRPr="00F91E5F">
        <w:rPr>
          <w:rFonts w:cs="Arial"/>
          <w:snapToGrid w:val="0"/>
          <w:color w:val="000000"/>
          <w:u w:color="000000"/>
          <w:lang w:val="en-GB"/>
        </w:rPr>
        <w:t>and corrosion-resistant envelope</w:t>
      </w:r>
      <w:r w:rsidR="00F267F7" w:rsidRPr="00F91E5F">
        <w:rPr>
          <w:rFonts w:cs="Arial"/>
          <w:snapToGrid w:val="0"/>
          <w:color w:val="000000"/>
          <w:u w:color="000000"/>
          <w:lang w:val="en-GB"/>
        </w:rPr>
        <w:t xml:space="preserve">. </w:t>
      </w:r>
    </w:p>
    <w:p w:rsidR="00EE12CE" w:rsidRPr="00F91E5F" w:rsidRDefault="00EE12CE" w:rsidP="000862F7">
      <w:pPr>
        <w:widowControl w:val="0"/>
        <w:numPr>
          <w:ilvl w:val="0"/>
          <w:numId w:val="8"/>
        </w:numPr>
        <w:spacing w:line="0" w:lineRule="atLeast"/>
        <w:ind w:left="567" w:hanging="207"/>
        <w:jc w:val="both"/>
        <w:rPr>
          <w:rFonts w:cs="Arial"/>
          <w:snapToGrid w:val="0"/>
          <w:color w:val="000000"/>
          <w:u w:color="000000"/>
          <w:lang w:val="en-GB"/>
        </w:rPr>
      </w:pPr>
      <w:bookmarkStart w:id="0" w:name="_Hlk523905989"/>
      <w:r w:rsidRPr="00F91E5F">
        <w:rPr>
          <w:rFonts w:cs="Arial"/>
          <w:snapToGrid w:val="0"/>
          <w:color w:val="000000"/>
          <w:u w:color="000000"/>
          <w:lang w:val="en-GB"/>
        </w:rPr>
        <w:t xml:space="preserve">Outer </w:t>
      </w:r>
      <w:r w:rsidR="003C1D7F" w:rsidRPr="00F91E5F">
        <w:rPr>
          <w:rFonts w:cs="Arial"/>
          <w:snapToGrid w:val="0"/>
          <w:color w:val="000000"/>
          <w:u w:color="000000"/>
          <w:lang w:val="en-GB"/>
        </w:rPr>
        <w:t xml:space="preserve">AHU </w:t>
      </w:r>
      <w:r w:rsidRPr="00F91E5F">
        <w:rPr>
          <w:rFonts w:cs="Arial"/>
          <w:snapToGrid w:val="0"/>
          <w:color w:val="000000"/>
          <w:u w:color="000000"/>
          <w:lang w:val="en-GB"/>
        </w:rPr>
        <w:t xml:space="preserve">envelope </w:t>
      </w:r>
      <w:r w:rsidR="00686691">
        <w:rPr>
          <w:rFonts w:cs="Arial"/>
          <w:snapToGrid w:val="0"/>
          <w:color w:val="000000"/>
          <w:u w:color="000000"/>
          <w:lang w:val="en-GB"/>
        </w:rPr>
        <w:t xml:space="preserve">sheet </w:t>
      </w:r>
      <w:r w:rsidR="00085FD8">
        <w:rPr>
          <w:rFonts w:cs="Arial"/>
          <w:snapToGrid w:val="0"/>
          <w:color w:val="000000"/>
          <w:u w:color="000000"/>
          <w:lang w:val="en-GB"/>
        </w:rPr>
        <w:t xml:space="preserve">to be </w:t>
      </w:r>
      <w:r w:rsidRPr="00F91E5F">
        <w:rPr>
          <w:rFonts w:cs="Arial"/>
          <w:snapToGrid w:val="0"/>
          <w:color w:val="000000"/>
          <w:u w:color="000000"/>
          <w:lang w:val="en-GB"/>
        </w:rPr>
        <w:t xml:space="preserve">pre-coated in grey RAL 7035 to enhance durability in corrosive conditions. </w:t>
      </w:r>
    </w:p>
    <w:bookmarkEnd w:id="0"/>
    <w:p w:rsidR="00EE12CE" w:rsidRPr="00F91E5F" w:rsidRDefault="00906018" w:rsidP="00055134">
      <w:pPr>
        <w:widowControl w:val="0"/>
        <w:numPr>
          <w:ilvl w:val="0"/>
          <w:numId w:val="8"/>
        </w:numPr>
        <w:ind w:left="567" w:hanging="207"/>
        <w:jc w:val="both"/>
        <w:rPr>
          <w:rFonts w:cs="Arial"/>
          <w:snapToGrid w:val="0"/>
          <w:color w:val="000000"/>
          <w:u w:color="000000"/>
          <w:lang w:val="en-GB"/>
        </w:rPr>
      </w:pPr>
      <w:r>
        <w:rPr>
          <w:rFonts w:cs="Arial"/>
          <w:snapToGrid w:val="0"/>
          <w:color w:val="000000"/>
          <w:u w:color="000000"/>
          <w:lang w:val="en-GB"/>
        </w:rPr>
        <w:t xml:space="preserve">Unit to be insulated with no less than </w:t>
      </w:r>
      <w:r w:rsidR="00542E66" w:rsidRPr="00F91E5F">
        <w:rPr>
          <w:rFonts w:cs="Arial"/>
          <w:snapToGrid w:val="0"/>
          <w:color w:val="000000"/>
          <w:u w:color="000000"/>
          <w:lang w:val="en-GB"/>
        </w:rPr>
        <w:t xml:space="preserve">50 mm </w:t>
      </w:r>
      <w:r w:rsidR="00D27A9D">
        <w:rPr>
          <w:rFonts w:cs="Arial"/>
          <w:snapToGrid w:val="0"/>
          <w:color w:val="000000"/>
          <w:u w:color="000000"/>
          <w:lang w:val="en-GB"/>
        </w:rPr>
        <w:t xml:space="preserve">thick </w:t>
      </w:r>
      <w:r w:rsidR="00542E66" w:rsidRPr="00F91E5F">
        <w:rPr>
          <w:rFonts w:cs="Arial"/>
          <w:snapToGrid w:val="0"/>
          <w:color w:val="000000"/>
          <w:u w:color="000000"/>
          <w:lang w:val="en-GB"/>
        </w:rPr>
        <w:t>mineral wool insulation</w:t>
      </w:r>
      <w:r>
        <w:rPr>
          <w:rFonts w:cs="Arial"/>
          <w:snapToGrid w:val="0"/>
          <w:color w:val="000000"/>
          <w:u w:color="000000"/>
          <w:lang w:val="en-GB"/>
        </w:rPr>
        <w:t xml:space="preserve"> </w:t>
      </w:r>
      <w:r w:rsidR="00542E66" w:rsidRPr="00F91E5F">
        <w:rPr>
          <w:rFonts w:cs="Arial"/>
          <w:snapToGrid w:val="0"/>
          <w:color w:val="000000"/>
          <w:u w:color="000000"/>
          <w:lang w:val="en-GB"/>
        </w:rPr>
        <w:t>made of long fibres</w:t>
      </w:r>
      <w:r w:rsidR="00EC1526" w:rsidRPr="00F91E5F">
        <w:rPr>
          <w:rFonts w:cs="Arial"/>
          <w:snapToGrid w:val="0"/>
          <w:color w:val="000000"/>
          <w:u w:color="000000"/>
          <w:lang w:val="en-GB"/>
        </w:rPr>
        <w:t xml:space="preserve"> </w:t>
      </w:r>
      <w:r w:rsidR="00542E66" w:rsidRPr="00F91E5F">
        <w:rPr>
          <w:rFonts w:cs="Arial"/>
          <w:snapToGrid w:val="0"/>
          <w:color w:val="000000"/>
          <w:u w:color="000000"/>
          <w:lang w:val="en-GB"/>
        </w:rPr>
        <w:t xml:space="preserve">reinforced with glass fibre cloth </w:t>
      </w:r>
      <w:r w:rsidR="00CA3EFC" w:rsidRPr="00F91E5F">
        <w:rPr>
          <w:rFonts w:cs="Arial"/>
          <w:snapToGrid w:val="0"/>
          <w:color w:val="000000"/>
          <w:u w:color="000000"/>
          <w:lang w:val="en-GB"/>
        </w:rPr>
        <w:t>(</w:t>
      </w:r>
      <w:r w:rsidR="00542E66" w:rsidRPr="00F91E5F">
        <w:rPr>
          <w:rFonts w:cs="Arial"/>
          <w:snapToGrid w:val="0"/>
          <w:color w:val="000000"/>
          <w:u w:color="000000"/>
          <w:lang w:val="en-GB"/>
        </w:rPr>
        <w:t>bonded to the insulating mat</w:t>
      </w:r>
      <w:r w:rsidR="00CA3EFC" w:rsidRPr="00F91E5F">
        <w:rPr>
          <w:rFonts w:cs="Arial"/>
          <w:snapToGrid w:val="0"/>
          <w:color w:val="000000"/>
          <w:u w:color="000000"/>
          <w:lang w:val="en-GB"/>
        </w:rPr>
        <w:t>)</w:t>
      </w:r>
      <w:r w:rsidR="00542E66" w:rsidRPr="00F91E5F">
        <w:rPr>
          <w:rFonts w:cs="Arial"/>
          <w:snapToGrid w:val="0"/>
          <w:color w:val="000000"/>
          <w:u w:color="000000"/>
          <w:lang w:val="en-GB"/>
        </w:rPr>
        <w:t>.</w:t>
      </w:r>
      <w:r>
        <w:rPr>
          <w:rFonts w:cs="Arial"/>
          <w:snapToGrid w:val="0"/>
          <w:color w:val="000000"/>
          <w:u w:color="000000"/>
          <w:lang w:val="en-GB"/>
        </w:rPr>
        <w:t xml:space="preserve"> Insulation material density should be at least </w:t>
      </w:r>
      <w:r w:rsidRPr="00F91E5F">
        <w:rPr>
          <w:rFonts w:cs="Arial"/>
          <w:snapToGrid w:val="0"/>
          <w:color w:val="000000"/>
          <w:u w:color="000000"/>
          <w:lang w:val="en-GB"/>
        </w:rPr>
        <w:t>2</w:t>
      </w:r>
      <w:r>
        <w:rPr>
          <w:rFonts w:cs="Arial"/>
          <w:snapToGrid w:val="0"/>
          <w:color w:val="000000"/>
          <w:u w:color="000000"/>
          <w:lang w:val="en-GB"/>
        </w:rPr>
        <w:t xml:space="preserve">8 </w:t>
      </w:r>
      <w:r w:rsidRPr="00F91E5F">
        <w:rPr>
          <w:rFonts w:cs="Arial"/>
          <w:snapToGrid w:val="0"/>
          <w:color w:val="000000"/>
          <w:u w:color="000000"/>
          <w:lang w:val="en-GB"/>
        </w:rPr>
        <w:t>kg/m</w:t>
      </w:r>
      <w:r w:rsidRPr="00F91E5F">
        <w:rPr>
          <w:rFonts w:cs="Arial"/>
          <w:snapToGrid w:val="0"/>
          <w:color w:val="000000"/>
          <w:u w:color="000000"/>
          <w:vertAlign w:val="superscript"/>
          <w:lang w:val="en-GB"/>
        </w:rPr>
        <w:t>3</w:t>
      </w:r>
      <w:r w:rsidR="00F434DF">
        <w:rPr>
          <w:rFonts w:cs="Arial"/>
          <w:snapToGrid w:val="0"/>
          <w:color w:val="000000"/>
          <w:u w:color="000000"/>
          <w:lang w:val="en-GB"/>
        </w:rPr>
        <w:t>.</w:t>
      </w:r>
      <w:r w:rsidR="00B31CF5" w:rsidRPr="00F91E5F">
        <w:rPr>
          <w:rFonts w:cs="Arial"/>
          <w:snapToGrid w:val="0"/>
          <w:color w:val="000000"/>
          <w:u w:color="000000"/>
          <w:lang w:val="en-GB"/>
        </w:rPr>
        <w:t xml:space="preserve">Envelope insulation ensures the absence of thermal bridges between the internal and external surfaces of the AHU, minimizing the potential for condensation and </w:t>
      </w:r>
      <w:r w:rsidR="00A15A88" w:rsidRPr="00F91E5F">
        <w:rPr>
          <w:rFonts w:cs="Arial"/>
          <w:snapToGrid w:val="0"/>
          <w:color w:val="000000"/>
          <w:u w:color="000000"/>
          <w:lang w:val="en-GB"/>
        </w:rPr>
        <w:t>unwanted heat transfer</w:t>
      </w:r>
      <w:r w:rsidR="00B31CF5" w:rsidRPr="00F91E5F">
        <w:rPr>
          <w:rFonts w:cs="Arial"/>
          <w:snapToGrid w:val="0"/>
          <w:color w:val="000000"/>
          <w:u w:color="000000"/>
          <w:lang w:val="en-GB"/>
        </w:rPr>
        <w:t xml:space="preserve">. </w:t>
      </w:r>
    </w:p>
    <w:p w:rsidR="0038419D" w:rsidRPr="00F91E5F" w:rsidRDefault="0038419D" w:rsidP="0038419D">
      <w:pPr>
        <w:widowControl w:val="0"/>
        <w:numPr>
          <w:ilvl w:val="0"/>
          <w:numId w:val="8"/>
        </w:numPr>
        <w:ind w:left="567" w:hanging="207"/>
        <w:jc w:val="both"/>
        <w:rPr>
          <w:rFonts w:cs="Arial"/>
          <w:snapToGrid w:val="0"/>
          <w:color w:val="000000"/>
          <w:u w:color="000000"/>
          <w:lang w:val="en-GB"/>
        </w:rPr>
      </w:pPr>
      <w:r>
        <w:rPr>
          <w:rFonts w:cs="Arial"/>
          <w:snapToGrid w:val="0"/>
          <w:color w:val="000000"/>
          <w:u w:color="000000"/>
          <w:lang w:val="en-GB"/>
        </w:rPr>
        <w:t xml:space="preserve">Minimum acceptable </w:t>
      </w:r>
      <w:r w:rsidRPr="00F91E5F">
        <w:rPr>
          <w:rFonts w:cs="Arial"/>
          <w:snapToGrid w:val="0"/>
          <w:color w:val="000000"/>
          <w:u w:color="000000"/>
          <w:lang w:val="en-GB"/>
        </w:rPr>
        <w:t>Euro Class Fire Classification: A1.</w:t>
      </w:r>
    </w:p>
    <w:p w:rsidR="00362DB7" w:rsidRPr="00F91E5F" w:rsidRDefault="00CC6639" w:rsidP="00055134">
      <w:pPr>
        <w:widowControl w:val="0"/>
        <w:numPr>
          <w:ilvl w:val="0"/>
          <w:numId w:val="8"/>
        </w:numPr>
        <w:ind w:left="567" w:hanging="207"/>
        <w:jc w:val="both"/>
        <w:rPr>
          <w:rFonts w:cs="Arial"/>
          <w:snapToGrid w:val="0"/>
          <w:color w:val="000000"/>
          <w:u w:color="000000"/>
          <w:lang w:val="en-GB"/>
        </w:rPr>
      </w:pPr>
      <w:r w:rsidRPr="00F91E5F">
        <w:rPr>
          <w:rFonts w:cs="Arial"/>
          <w:snapToGrid w:val="0"/>
          <w:color w:val="000000"/>
          <w:u w:color="000000"/>
          <w:lang w:val="en-GB"/>
        </w:rPr>
        <w:t>Corrosion</w:t>
      </w:r>
      <w:r w:rsidR="00362DB7" w:rsidRPr="00F91E5F">
        <w:rPr>
          <w:rFonts w:cs="Arial"/>
          <w:snapToGrid w:val="0"/>
          <w:color w:val="000000"/>
          <w:u w:color="000000"/>
          <w:lang w:val="en-GB"/>
        </w:rPr>
        <w:t xml:space="preserve">-proof compression seals and EPDM profiled seals </w:t>
      </w:r>
      <w:r w:rsidR="00983DED">
        <w:rPr>
          <w:rFonts w:cs="Arial"/>
          <w:snapToGrid w:val="0"/>
          <w:color w:val="000000"/>
          <w:u w:color="000000"/>
          <w:lang w:val="en-GB"/>
        </w:rPr>
        <w:t>to be fitted on all</w:t>
      </w:r>
      <w:r w:rsidR="00362DB7" w:rsidRPr="00F91E5F">
        <w:rPr>
          <w:rFonts w:cs="Arial"/>
          <w:snapToGrid w:val="0"/>
          <w:color w:val="000000"/>
          <w:u w:color="000000"/>
          <w:lang w:val="en-GB"/>
        </w:rPr>
        <w:t xml:space="preserve"> access doors.</w:t>
      </w:r>
    </w:p>
    <w:p w:rsidR="00ED061C" w:rsidRPr="00F91E5F" w:rsidRDefault="00362DB7" w:rsidP="00CA63CD">
      <w:pPr>
        <w:numPr>
          <w:ilvl w:val="0"/>
          <w:numId w:val="8"/>
        </w:numPr>
        <w:ind w:left="567" w:hanging="207"/>
        <w:jc w:val="both"/>
        <w:rPr>
          <w:rFonts w:cs="Arial"/>
          <w:snapToGrid w:val="0"/>
          <w:color w:val="000000"/>
          <w:u w:color="000000"/>
          <w:lang w:val="en-GB"/>
        </w:rPr>
      </w:pPr>
      <w:r w:rsidRPr="00F91E5F">
        <w:rPr>
          <w:rFonts w:cs="Arial"/>
          <w:snapToGrid w:val="0"/>
          <w:color w:val="000000"/>
          <w:u w:color="000000"/>
          <w:lang w:val="en-GB"/>
        </w:rPr>
        <w:t xml:space="preserve">Access and dismantling of all internal elements by wide </w:t>
      </w:r>
      <w:r w:rsidR="001E2633" w:rsidRPr="00F91E5F">
        <w:rPr>
          <w:rFonts w:cs="Arial"/>
          <w:snapToGrid w:val="0"/>
          <w:color w:val="000000"/>
          <w:u w:color="000000"/>
          <w:lang w:val="en-GB"/>
        </w:rPr>
        <w:t>(lift</w:t>
      </w:r>
      <w:r w:rsidR="008B3F58" w:rsidRPr="00F91E5F">
        <w:rPr>
          <w:rFonts w:cs="Arial"/>
          <w:snapToGrid w:val="0"/>
          <w:color w:val="000000"/>
          <w:u w:color="000000"/>
          <w:lang w:val="en-GB"/>
        </w:rPr>
        <w:t>-</w:t>
      </w:r>
      <w:r w:rsidR="001E2633" w:rsidRPr="00F91E5F">
        <w:rPr>
          <w:rFonts w:cs="Arial"/>
          <w:snapToGrid w:val="0"/>
          <w:color w:val="000000"/>
          <w:u w:color="000000"/>
          <w:lang w:val="en-GB"/>
        </w:rPr>
        <w:t xml:space="preserve">off) </w:t>
      </w:r>
      <w:r w:rsidRPr="00F91E5F">
        <w:rPr>
          <w:rFonts w:cs="Arial"/>
          <w:snapToGrid w:val="0"/>
          <w:color w:val="000000"/>
          <w:u w:color="000000"/>
          <w:lang w:val="en-GB"/>
        </w:rPr>
        <w:t>hinged doors</w:t>
      </w:r>
      <w:r w:rsidR="008B3F58" w:rsidRPr="00F91E5F">
        <w:rPr>
          <w:rFonts w:cs="Arial"/>
          <w:snapToGrid w:val="0"/>
          <w:color w:val="000000"/>
          <w:u w:color="000000"/>
          <w:lang w:val="en-GB"/>
        </w:rPr>
        <w:t xml:space="preserve">. The dimensions of the hinged doors </w:t>
      </w:r>
      <w:r w:rsidR="00983DED">
        <w:rPr>
          <w:rFonts w:cs="Arial"/>
          <w:snapToGrid w:val="0"/>
          <w:color w:val="000000"/>
          <w:u w:color="000000"/>
          <w:lang w:val="en-GB"/>
        </w:rPr>
        <w:t>should be such to allow</w:t>
      </w:r>
      <w:r w:rsidR="008B3F58" w:rsidRPr="00F91E5F">
        <w:rPr>
          <w:rFonts w:cs="Arial"/>
          <w:snapToGrid w:val="0"/>
          <w:color w:val="000000"/>
          <w:u w:color="000000"/>
          <w:lang w:val="en-GB"/>
        </w:rPr>
        <w:t xml:space="preserve"> unobstructed access to all AHU components.</w:t>
      </w:r>
    </w:p>
    <w:p w:rsidR="00362DB7" w:rsidRPr="00F91E5F" w:rsidRDefault="00BC1A12" w:rsidP="00CA63CD">
      <w:pPr>
        <w:widowControl w:val="0"/>
        <w:numPr>
          <w:ilvl w:val="0"/>
          <w:numId w:val="8"/>
        </w:numPr>
        <w:spacing w:line="0" w:lineRule="atLeast"/>
        <w:ind w:left="567" w:hanging="207"/>
        <w:jc w:val="both"/>
        <w:rPr>
          <w:rFonts w:cs="Arial"/>
          <w:snapToGrid w:val="0"/>
          <w:color w:val="000000"/>
          <w:u w:color="000000"/>
          <w:lang w:val="en-GB"/>
        </w:rPr>
      </w:pPr>
      <w:r w:rsidRPr="00F91E5F">
        <w:rPr>
          <w:rFonts w:cs="Arial"/>
          <w:snapToGrid w:val="0"/>
          <w:color w:val="000000"/>
          <w:u w:color="000000"/>
          <w:lang w:val="en-GB"/>
        </w:rPr>
        <w:t>Sections</w:t>
      </w:r>
      <w:r w:rsidR="0038419D">
        <w:rPr>
          <w:rFonts w:cs="Arial"/>
          <w:snapToGrid w:val="0"/>
          <w:color w:val="000000"/>
          <w:u w:color="000000"/>
          <w:lang w:val="en-GB"/>
        </w:rPr>
        <w:t xml:space="preserve"> to be</w:t>
      </w:r>
      <w:r w:rsidRPr="00F91E5F">
        <w:rPr>
          <w:rFonts w:cs="Arial"/>
          <w:snapToGrid w:val="0"/>
          <w:color w:val="000000"/>
          <w:u w:color="000000"/>
          <w:lang w:val="en-GB"/>
        </w:rPr>
        <w:t xml:space="preserve"> equipped</w:t>
      </w:r>
      <w:r w:rsidR="00362DB7" w:rsidRPr="00F91E5F">
        <w:rPr>
          <w:rFonts w:cs="Arial"/>
          <w:snapToGrid w:val="0"/>
          <w:color w:val="000000"/>
          <w:u w:color="000000"/>
          <w:lang w:val="en-GB"/>
        </w:rPr>
        <w:t xml:space="preserve"> with </w:t>
      </w:r>
      <w:r w:rsidR="00967AE8" w:rsidRPr="00F91E5F">
        <w:rPr>
          <w:rFonts w:cs="Arial"/>
          <w:snapToGrid w:val="0"/>
          <w:color w:val="000000"/>
          <w:u w:color="000000"/>
          <w:lang w:val="en-GB"/>
        </w:rPr>
        <w:t>support</w:t>
      </w:r>
      <w:r w:rsidRPr="00F91E5F">
        <w:rPr>
          <w:rFonts w:cs="Arial"/>
          <w:snapToGrid w:val="0"/>
          <w:color w:val="000000"/>
          <w:u w:color="000000"/>
          <w:lang w:val="en-GB"/>
        </w:rPr>
        <w:t>ing</w:t>
      </w:r>
      <w:r w:rsidR="00967AE8" w:rsidRPr="00F91E5F">
        <w:rPr>
          <w:rFonts w:cs="Arial"/>
          <w:snapToGrid w:val="0"/>
          <w:color w:val="000000"/>
          <w:u w:color="000000"/>
          <w:lang w:val="en-GB"/>
        </w:rPr>
        <w:t xml:space="preserve"> </w:t>
      </w:r>
      <w:r w:rsidR="00362DB7" w:rsidRPr="00F91E5F">
        <w:rPr>
          <w:rFonts w:cs="Arial"/>
          <w:snapToGrid w:val="0"/>
          <w:color w:val="000000"/>
          <w:u w:color="000000"/>
          <w:lang w:val="en-GB"/>
        </w:rPr>
        <w:t>feet</w:t>
      </w:r>
      <w:r w:rsidRPr="00F91E5F">
        <w:rPr>
          <w:rFonts w:cs="Arial"/>
          <w:snapToGrid w:val="0"/>
          <w:color w:val="000000"/>
          <w:u w:color="000000"/>
          <w:lang w:val="en-GB"/>
        </w:rPr>
        <w:t>.</w:t>
      </w:r>
    </w:p>
    <w:p w:rsidR="00C53DCF" w:rsidRPr="00F91E5F" w:rsidRDefault="00BC1A12" w:rsidP="00CA63CD">
      <w:pPr>
        <w:widowControl w:val="0"/>
        <w:numPr>
          <w:ilvl w:val="0"/>
          <w:numId w:val="8"/>
        </w:numPr>
        <w:spacing w:line="0" w:lineRule="atLeast"/>
        <w:ind w:left="567" w:hanging="207"/>
        <w:jc w:val="both"/>
        <w:rPr>
          <w:rFonts w:cs="Arial"/>
          <w:snapToGrid w:val="0"/>
          <w:color w:val="000000"/>
          <w:u w:color="000000"/>
          <w:lang w:val="en-GB"/>
        </w:rPr>
      </w:pPr>
      <w:r w:rsidRPr="00F91E5F">
        <w:rPr>
          <w:rFonts w:cs="Arial"/>
          <w:snapToGrid w:val="0"/>
          <w:color w:val="000000"/>
          <w:u w:color="000000"/>
          <w:lang w:val="en-GB"/>
        </w:rPr>
        <w:t>Panel crossings</w:t>
      </w:r>
      <w:r w:rsidR="00C53DCF" w:rsidRPr="00F91E5F">
        <w:rPr>
          <w:rFonts w:cs="Arial"/>
          <w:snapToGrid w:val="0"/>
          <w:color w:val="000000"/>
          <w:u w:color="000000"/>
          <w:lang w:val="en-GB"/>
        </w:rPr>
        <w:t xml:space="preserve"> (</w:t>
      </w:r>
      <w:r w:rsidR="00120E2D" w:rsidRPr="00F91E5F">
        <w:rPr>
          <w:rFonts w:cs="Arial"/>
          <w:snapToGrid w:val="0"/>
          <w:color w:val="000000"/>
          <w:u w:color="000000"/>
          <w:lang w:val="en-GB"/>
        </w:rPr>
        <w:t>rubber funnel</w:t>
      </w:r>
      <w:r w:rsidRPr="00F91E5F">
        <w:rPr>
          <w:rFonts w:cs="Arial"/>
          <w:snapToGrid w:val="0"/>
          <w:color w:val="000000"/>
          <w:u w:color="000000"/>
          <w:lang w:val="en-GB"/>
        </w:rPr>
        <w:t>s</w:t>
      </w:r>
      <w:r w:rsidR="00C53DCF" w:rsidRPr="00F91E5F">
        <w:rPr>
          <w:rFonts w:cs="Arial"/>
          <w:snapToGrid w:val="0"/>
          <w:color w:val="000000"/>
          <w:u w:color="000000"/>
          <w:lang w:val="en-GB"/>
        </w:rPr>
        <w:t xml:space="preserve">, </w:t>
      </w:r>
      <w:r w:rsidR="00120E2D" w:rsidRPr="00F91E5F">
        <w:rPr>
          <w:rFonts w:cs="Arial"/>
          <w:snapToGrid w:val="0"/>
          <w:color w:val="000000"/>
          <w:u w:color="000000"/>
          <w:lang w:val="en-GB"/>
        </w:rPr>
        <w:t>pressure tapings</w:t>
      </w:r>
      <w:r w:rsidR="00C53DCF" w:rsidRPr="00F91E5F">
        <w:rPr>
          <w:rFonts w:cs="Arial"/>
          <w:snapToGrid w:val="0"/>
          <w:color w:val="000000"/>
          <w:u w:color="000000"/>
          <w:lang w:val="en-GB"/>
        </w:rPr>
        <w:t xml:space="preserve">, </w:t>
      </w:r>
      <w:r w:rsidR="00C03024" w:rsidRPr="00F91E5F">
        <w:rPr>
          <w:rFonts w:cs="Arial"/>
          <w:snapToGrid w:val="0"/>
          <w:color w:val="000000"/>
          <w:u w:color="000000"/>
          <w:lang w:val="en-GB"/>
        </w:rPr>
        <w:t>and piping</w:t>
      </w:r>
      <w:r w:rsidR="00C53DCF" w:rsidRPr="00F91E5F">
        <w:rPr>
          <w:rFonts w:cs="Arial"/>
          <w:snapToGrid w:val="0"/>
          <w:color w:val="000000"/>
          <w:u w:color="000000"/>
          <w:lang w:val="en-GB"/>
        </w:rPr>
        <w:t xml:space="preserve">) </w:t>
      </w:r>
      <w:r w:rsidR="0038419D">
        <w:rPr>
          <w:rFonts w:cs="Arial"/>
          <w:snapToGrid w:val="0"/>
          <w:color w:val="000000"/>
          <w:u w:color="000000"/>
          <w:lang w:val="en-GB"/>
        </w:rPr>
        <w:t xml:space="preserve">to be </w:t>
      </w:r>
      <w:r w:rsidR="00477CF4" w:rsidRPr="00F91E5F">
        <w:rPr>
          <w:rFonts w:cs="Arial"/>
          <w:snapToGrid w:val="0"/>
          <w:color w:val="000000"/>
          <w:u w:color="000000"/>
          <w:lang w:val="en-GB"/>
        </w:rPr>
        <w:t>installed during factory-assembly</w:t>
      </w:r>
      <w:r w:rsidR="00C53DCF" w:rsidRPr="00F91E5F">
        <w:rPr>
          <w:rFonts w:cs="Arial"/>
          <w:snapToGrid w:val="0"/>
          <w:color w:val="000000"/>
          <w:u w:color="000000"/>
          <w:lang w:val="en-GB"/>
        </w:rPr>
        <w:t>.</w:t>
      </w:r>
    </w:p>
    <w:p w:rsidR="00C53DCF" w:rsidRPr="00F91E5F" w:rsidRDefault="00C53DCF" w:rsidP="00887311">
      <w:pPr>
        <w:widowControl w:val="0"/>
        <w:spacing w:line="0" w:lineRule="atLeast"/>
        <w:jc w:val="both"/>
        <w:rPr>
          <w:rFonts w:cs="Arial"/>
          <w:snapToGrid w:val="0"/>
          <w:color w:val="000000"/>
          <w:u w:color="000000"/>
          <w:lang w:val="en-GB"/>
        </w:rPr>
      </w:pPr>
    </w:p>
    <w:p w:rsidR="004D15C0" w:rsidRPr="00F91E5F" w:rsidRDefault="00517498" w:rsidP="00887311">
      <w:pPr>
        <w:widowControl w:val="0"/>
        <w:spacing w:line="0" w:lineRule="atLeast"/>
        <w:jc w:val="both"/>
        <w:rPr>
          <w:rFonts w:cs="Arial"/>
          <w:i/>
          <w:snapToGrid w:val="0"/>
          <w:color w:val="000000"/>
          <w:u w:val="single"/>
          <w:lang w:val="en-GB"/>
        </w:rPr>
      </w:pPr>
      <w:r w:rsidRPr="00F91E5F">
        <w:rPr>
          <w:rFonts w:cs="Arial"/>
          <w:i/>
          <w:snapToGrid w:val="0"/>
          <w:color w:val="000000"/>
          <w:u w:val="single"/>
          <w:lang w:val="en-GB"/>
        </w:rPr>
        <w:lastRenderedPageBreak/>
        <w:t>Outdoor Installation AHUs</w:t>
      </w:r>
    </w:p>
    <w:p w:rsidR="004D15C0" w:rsidRPr="00F91E5F" w:rsidRDefault="005828CE" w:rsidP="00517498">
      <w:pPr>
        <w:widowControl w:val="0"/>
        <w:numPr>
          <w:ilvl w:val="0"/>
          <w:numId w:val="10"/>
        </w:numPr>
        <w:spacing w:line="0" w:lineRule="atLeast"/>
        <w:ind w:left="567" w:hanging="207"/>
        <w:jc w:val="both"/>
        <w:rPr>
          <w:rFonts w:cs="Arial"/>
          <w:bCs/>
          <w:iCs/>
          <w:snapToGrid w:val="0"/>
          <w:color w:val="000000"/>
          <w:u w:color="000000"/>
          <w:lang w:val="en-GB"/>
        </w:rPr>
      </w:pPr>
      <w:r>
        <w:rPr>
          <w:rFonts w:cs="Arial"/>
          <w:bCs/>
          <w:iCs/>
          <w:snapToGrid w:val="0"/>
          <w:color w:val="000000"/>
          <w:u w:color="000000"/>
          <w:lang w:val="en-GB"/>
        </w:rPr>
        <w:t>Units to be e</w:t>
      </w:r>
      <w:r w:rsidR="004D15C0" w:rsidRPr="00F91E5F">
        <w:rPr>
          <w:rFonts w:cs="Arial"/>
          <w:bCs/>
          <w:iCs/>
          <w:snapToGrid w:val="0"/>
          <w:color w:val="000000"/>
          <w:u w:color="000000"/>
          <w:lang w:val="en-GB"/>
        </w:rPr>
        <w:t xml:space="preserve">quipped with </w:t>
      </w:r>
      <w:r w:rsidR="00477CF4" w:rsidRPr="00F91E5F">
        <w:rPr>
          <w:rFonts w:cs="Arial"/>
          <w:bCs/>
          <w:iCs/>
          <w:snapToGrid w:val="0"/>
          <w:color w:val="000000"/>
          <w:u w:color="000000"/>
          <w:lang w:val="en-GB"/>
        </w:rPr>
        <w:t>bulged roof</w:t>
      </w:r>
      <w:r w:rsidR="004D15C0" w:rsidRPr="00F91E5F">
        <w:rPr>
          <w:rFonts w:cs="Arial"/>
          <w:bCs/>
          <w:iCs/>
          <w:snapToGrid w:val="0"/>
          <w:color w:val="000000"/>
          <w:u w:color="000000"/>
          <w:lang w:val="en-GB"/>
        </w:rPr>
        <w:t xml:space="preserve"> </w:t>
      </w:r>
      <w:r w:rsidR="00477CF4" w:rsidRPr="00F91E5F">
        <w:rPr>
          <w:rFonts w:cs="Arial"/>
          <w:bCs/>
          <w:iCs/>
          <w:snapToGrid w:val="0"/>
          <w:color w:val="000000"/>
          <w:u w:color="000000"/>
          <w:lang w:val="en-GB"/>
        </w:rPr>
        <w:t>(</w:t>
      </w:r>
      <w:r w:rsidR="004D15C0" w:rsidRPr="00F91E5F">
        <w:rPr>
          <w:rFonts w:cs="Arial"/>
          <w:bCs/>
          <w:iCs/>
          <w:snapToGrid w:val="0"/>
          <w:color w:val="000000"/>
          <w:u w:color="000000"/>
          <w:lang w:val="en-GB"/>
        </w:rPr>
        <w:t>minimum overtaking on both sides</w:t>
      </w:r>
      <w:r w:rsidR="00477CF4" w:rsidRPr="00F91E5F">
        <w:rPr>
          <w:rFonts w:cs="Arial"/>
          <w:bCs/>
          <w:iCs/>
          <w:snapToGrid w:val="0"/>
          <w:color w:val="000000"/>
          <w:u w:color="000000"/>
          <w:lang w:val="en-GB"/>
        </w:rPr>
        <w:t xml:space="preserve">: </w:t>
      </w:r>
      <w:r w:rsidR="004D15C0" w:rsidRPr="00F91E5F">
        <w:rPr>
          <w:rFonts w:cs="Arial"/>
          <w:bCs/>
          <w:iCs/>
          <w:snapToGrid w:val="0"/>
          <w:color w:val="000000"/>
          <w:u w:color="000000"/>
          <w:lang w:val="en-GB"/>
        </w:rPr>
        <w:t>80 mm</w:t>
      </w:r>
      <w:r w:rsidR="00477CF4" w:rsidRPr="00F91E5F">
        <w:rPr>
          <w:rFonts w:cs="Arial"/>
          <w:bCs/>
          <w:iCs/>
          <w:snapToGrid w:val="0"/>
          <w:color w:val="000000"/>
          <w:u w:color="000000"/>
          <w:lang w:val="en-GB"/>
        </w:rPr>
        <w:t>)</w:t>
      </w:r>
      <w:r w:rsidR="004D15C0" w:rsidRPr="00F91E5F">
        <w:rPr>
          <w:rFonts w:cs="Arial"/>
          <w:bCs/>
          <w:iCs/>
          <w:snapToGrid w:val="0"/>
          <w:color w:val="000000"/>
          <w:u w:color="000000"/>
          <w:lang w:val="en-GB"/>
        </w:rPr>
        <w:t xml:space="preserve">. </w:t>
      </w:r>
    </w:p>
    <w:p w:rsidR="00517498" w:rsidRPr="00A303DE" w:rsidRDefault="00DB2EF8" w:rsidP="00A303DE">
      <w:pPr>
        <w:widowControl w:val="0"/>
        <w:numPr>
          <w:ilvl w:val="0"/>
          <w:numId w:val="10"/>
        </w:numPr>
        <w:spacing w:line="0" w:lineRule="atLeast"/>
        <w:ind w:left="567" w:hanging="207"/>
        <w:jc w:val="both"/>
        <w:rPr>
          <w:rFonts w:cs="Arial"/>
          <w:bCs/>
          <w:iCs/>
          <w:snapToGrid w:val="0"/>
          <w:color w:val="000000"/>
          <w:u w:color="000000"/>
          <w:lang w:val="en-GB"/>
        </w:rPr>
      </w:pPr>
      <w:r w:rsidRPr="00F91E5F">
        <w:rPr>
          <w:rFonts w:cs="Arial"/>
          <w:bCs/>
          <w:iCs/>
          <w:snapToGrid w:val="0"/>
          <w:color w:val="000000"/>
          <w:u w:color="000000"/>
          <w:lang w:val="en-GB"/>
        </w:rPr>
        <w:t xml:space="preserve">AHU openings on fresh air inlet and extracted air outlet sides </w:t>
      </w:r>
      <w:r w:rsidR="005828CE">
        <w:rPr>
          <w:rFonts w:cs="Arial"/>
          <w:bCs/>
          <w:iCs/>
          <w:snapToGrid w:val="0"/>
          <w:color w:val="000000"/>
          <w:u w:color="000000"/>
          <w:lang w:val="en-GB"/>
        </w:rPr>
        <w:t xml:space="preserve">to be </w:t>
      </w:r>
      <w:r w:rsidRPr="00F91E5F">
        <w:rPr>
          <w:rFonts w:cs="Arial"/>
          <w:bCs/>
          <w:iCs/>
          <w:snapToGrid w:val="0"/>
          <w:color w:val="000000"/>
          <w:u w:color="000000"/>
          <w:lang w:val="en-GB"/>
        </w:rPr>
        <w:t>protected by rain-hoods.</w:t>
      </w:r>
    </w:p>
    <w:p w:rsidR="004D15C0" w:rsidRPr="00F91E5F" w:rsidRDefault="00DB2EF8" w:rsidP="00517498">
      <w:pPr>
        <w:widowControl w:val="0"/>
        <w:numPr>
          <w:ilvl w:val="0"/>
          <w:numId w:val="10"/>
        </w:numPr>
        <w:spacing w:line="0" w:lineRule="atLeast"/>
        <w:ind w:left="567" w:hanging="207"/>
        <w:jc w:val="both"/>
        <w:rPr>
          <w:rFonts w:cs="Arial"/>
          <w:snapToGrid w:val="0"/>
          <w:color w:val="000000"/>
          <w:u w:color="000000"/>
          <w:lang w:val="en-GB"/>
        </w:rPr>
      </w:pPr>
      <w:r w:rsidRPr="00F91E5F">
        <w:rPr>
          <w:rFonts w:cs="Arial"/>
          <w:snapToGrid w:val="0"/>
          <w:color w:val="000000"/>
          <w:u w:color="000000"/>
          <w:lang w:val="en-GB"/>
        </w:rPr>
        <w:t>H</w:t>
      </w:r>
      <w:r w:rsidR="004D15C0" w:rsidRPr="00F91E5F">
        <w:rPr>
          <w:rFonts w:cs="Arial"/>
          <w:snapToGrid w:val="0"/>
          <w:color w:val="000000"/>
          <w:u w:color="000000"/>
          <w:lang w:val="en-GB"/>
        </w:rPr>
        <w:t xml:space="preserve">ydraulic valves </w:t>
      </w:r>
      <w:r w:rsidR="005828CE">
        <w:rPr>
          <w:rFonts w:cs="Arial"/>
          <w:snapToGrid w:val="0"/>
          <w:color w:val="000000"/>
          <w:u w:color="000000"/>
          <w:lang w:val="en-GB"/>
        </w:rPr>
        <w:t xml:space="preserve">to be </w:t>
      </w:r>
      <w:r w:rsidR="004D15C0" w:rsidRPr="00F91E5F">
        <w:rPr>
          <w:rFonts w:cs="Arial"/>
          <w:snapToGrid w:val="0"/>
          <w:color w:val="000000"/>
          <w:u w:color="000000"/>
          <w:lang w:val="en-GB"/>
        </w:rPr>
        <w:t>positioned inside the unit</w:t>
      </w:r>
      <w:r w:rsidR="00C03024" w:rsidRPr="00F91E5F">
        <w:rPr>
          <w:rFonts w:cs="Arial"/>
          <w:snapToGrid w:val="0"/>
          <w:color w:val="000000"/>
          <w:u w:color="000000"/>
          <w:lang w:val="en-GB"/>
        </w:rPr>
        <w:t>;</w:t>
      </w:r>
      <w:r w:rsidR="004D15C0" w:rsidRPr="00F91E5F">
        <w:rPr>
          <w:rFonts w:cs="Arial"/>
          <w:snapToGrid w:val="0"/>
          <w:color w:val="000000"/>
          <w:u w:color="000000"/>
          <w:lang w:val="en-GB"/>
        </w:rPr>
        <w:t xml:space="preserve"> accessible by door on operating face.</w:t>
      </w:r>
    </w:p>
    <w:p w:rsidR="00ED061C" w:rsidRPr="00F91E5F" w:rsidRDefault="00ED061C" w:rsidP="00887311">
      <w:pPr>
        <w:widowControl w:val="0"/>
        <w:spacing w:line="0" w:lineRule="atLeast"/>
        <w:jc w:val="both"/>
        <w:rPr>
          <w:rFonts w:cs="Arial"/>
          <w:snapToGrid w:val="0"/>
          <w:color w:val="000000"/>
          <w:u w:color="000000"/>
          <w:lang w:val="en-GB"/>
        </w:rPr>
      </w:pPr>
    </w:p>
    <w:p w:rsidR="00D93C22" w:rsidRPr="00F91E5F" w:rsidRDefault="001A50B1" w:rsidP="00887311">
      <w:pPr>
        <w:widowControl w:val="0"/>
        <w:spacing w:line="0" w:lineRule="atLeast"/>
        <w:jc w:val="both"/>
        <w:rPr>
          <w:rFonts w:cs="Arial"/>
          <w:i/>
          <w:snapToGrid w:val="0"/>
          <w:color w:val="000000"/>
          <w:lang w:val="en-GB"/>
        </w:rPr>
      </w:pPr>
      <w:r w:rsidRPr="00F91E5F">
        <w:rPr>
          <w:rFonts w:cs="Arial"/>
          <w:i/>
          <w:snapToGrid w:val="0"/>
          <w:color w:val="000000"/>
          <w:lang w:val="en-GB"/>
        </w:rPr>
        <w:t>Dampers</w:t>
      </w:r>
    </w:p>
    <w:p w:rsidR="00DF42B4" w:rsidRPr="00A303DE" w:rsidRDefault="007438C2" w:rsidP="00603863">
      <w:pPr>
        <w:widowControl w:val="0"/>
        <w:numPr>
          <w:ilvl w:val="0"/>
          <w:numId w:val="10"/>
        </w:numPr>
        <w:spacing w:line="0" w:lineRule="atLeast"/>
        <w:ind w:left="567" w:hanging="207"/>
        <w:jc w:val="both"/>
        <w:rPr>
          <w:rFonts w:cs="Arial"/>
          <w:bCs/>
          <w:iCs/>
          <w:snapToGrid w:val="0"/>
          <w:color w:val="000000"/>
          <w:u w:color="000000"/>
          <w:lang w:val="en-GB"/>
        </w:rPr>
      </w:pPr>
      <w:r w:rsidRPr="00F91E5F">
        <w:rPr>
          <w:rFonts w:cs="Arial"/>
          <w:bCs/>
          <w:iCs/>
          <w:snapToGrid w:val="0"/>
          <w:color w:val="000000"/>
          <w:u w:color="000000"/>
          <w:lang w:val="en-GB"/>
        </w:rPr>
        <w:t>Motorised dampers</w:t>
      </w:r>
      <w:r w:rsidR="00B37BD6" w:rsidRPr="00F91E5F">
        <w:rPr>
          <w:rFonts w:cs="Arial"/>
          <w:bCs/>
          <w:iCs/>
          <w:snapToGrid w:val="0"/>
          <w:color w:val="000000"/>
          <w:u w:color="000000"/>
          <w:lang w:val="en-GB"/>
        </w:rPr>
        <w:t>,</w:t>
      </w:r>
      <w:r w:rsidRPr="00F91E5F">
        <w:rPr>
          <w:rFonts w:cs="Arial"/>
          <w:bCs/>
          <w:iCs/>
          <w:snapToGrid w:val="0"/>
          <w:color w:val="000000"/>
          <w:u w:color="000000"/>
          <w:lang w:val="en-GB"/>
        </w:rPr>
        <w:t xml:space="preserve"> either circular or rectangular </w:t>
      </w:r>
      <w:r w:rsidR="005828CE">
        <w:rPr>
          <w:rFonts w:cs="Arial"/>
          <w:bCs/>
          <w:iCs/>
          <w:snapToGrid w:val="0"/>
          <w:color w:val="000000"/>
          <w:u w:color="000000"/>
          <w:lang w:val="en-GB"/>
        </w:rPr>
        <w:t xml:space="preserve">to be </w:t>
      </w:r>
      <w:r w:rsidRPr="00F91E5F">
        <w:rPr>
          <w:rFonts w:cs="Arial"/>
          <w:bCs/>
          <w:iCs/>
          <w:snapToGrid w:val="0"/>
          <w:color w:val="000000"/>
          <w:u w:color="000000"/>
          <w:lang w:val="en-GB"/>
        </w:rPr>
        <w:t>equipped with</w:t>
      </w:r>
      <w:r w:rsidR="005828CE">
        <w:rPr>
          <w:rFonts w:cs="Arial"/>
          <w:bCs/>
          <w:iCs/>
          <w:snapToGrid w:val="0"/>
          <w:color w:val="000000"/>
          <w:u w:color="000000"/>
          <w:lang w:val="en-GB"/>
        </w:rPr>
        <w:t xml:space="preserve"> </w:t>
      </w:r>
      <w:r w:rsidRPr="00F91E5F">
        <w:rPr>
          <w:rFonts w:cs="Arial"/>
          <w:bCs/>
          <w:iCs/>
          <w:snapToGrid w:val="0"/>
          <w:color w:val="000000"/>
          <w:u w:color="000000"/>
          <w:lang w:val="en-GB"/>
        </w:rPr>
        <w:t>servo-motor.</w:t>
      </w:r>
    </w:p>
    <w:p w:rsidR="00DF42B4" w:rsidRPr="00F91E5F" w:rsidRDefault="00DF42B4" w:rsidP="00603863">
      <w:pPr>
        <w:widowControl w:val="0"/>
        <w:numPr>
          <w:ilvl w:val="0"/>
          <w:numId w:val="10"/>
        </w:numPr>
        <w:spacing w:line="0" w:lineRule="atLeast"/>
        <w:ind w:left="567" w:hanging="207"/>
        <w:jc w:val="both"/>
        <w:rPr>
          <w:rFonts w:cs="Arial"/>
          <w:bCs/>
          <w:iCs/>
          <w:snapToGrid w:val="0"/>
          <w:color w:val="000000"/>
          <w:u w:color="000000"/>
          <w:lang w:val="en-GB"/>
        </w:rPr>
      </w:pPr>
      <w:r w:rsidRPr="00F91E5F">
        <w:rPr>
          <w:rFonts w:cs="Arial"/>
          <w:bCs/>
          <w:iCs/>
          <w:snapToGrid w:val="0"/>
          <w:color w:val="000000"/>
          <w:u w:color="000000"/>
          <w:lang w:val="en-GB"/>
        </w:rPr>
        <w:t>Airfoil blade dampers available as an option.</w:t>
      </w:r>
    </w:p>
    <w:p w:rsidR="00D8359B" w:rsidRPr="00F91E5F" w:rsidRDefault="00D8359B" w:rsidP="00887311">
      <w:pPr>
        <w:widowControl w:val="0"/>
        <w:spacing w:line="0" w:lineRule="atLeast"/>
        <w:jc w:val="both"/>
        <w:rPr>
          <w:rFonts w:cs="Arial"/>
          <w:snapToGrid w:val="0"/>
          <w:color w:val="000000"/>
          <w:u w:color="000000"/>
          <w:lang w:val="en-GB"/>
        </w:rPr>
      </w:pPr>
    </w:p>
    <w:p w:rsidR="00ED061C" w:rsidRPr="00F91E5F" w:rsidRDefault="00D94F9C" w:rsidP="00887311">
      <w:pPr>
        <w:widowControl w:val="0"/>
        <w:spacing w:line="0" w:lineRule="atLeast"/>
        <w:jc w:val="both"/>
        <w:rPr>
          <w:rFonts w:cs="Arial"/>
          <w:i/>
          <w:snapToGrid w:val="0"/>
          <w:color w:val="000000"/>
          <w:lang w:val="en-GB"/>
        </w:rPr>
      </w:pPr>
      <w:r w:rsidRPr="00F91E5F">
        <w:rPr>
          <w:rFonts w:cs="Arial"/>
          <w:i/>
          <w:snapToGrid w:val="0"/>
          <w:color w:val="000000"/>
          <w:lang w:val="en-GB"/>
        </w:rPr>
        <w:t>Filters</w:t>
      </w:r>
    </w:p>
    <w:p w:rsidR="00E22703" w:rsidRPr="00A303DE" w:rsidRDefault="002C77B7" w:rsidP="00A303DE">
      <w:pPr>
        <w:widowControl w:val="0"/>
        <w:numPr>
          <w:ilvl w:val="0"/>
          <w:numId w:val="12"/>
        </w:numPr>
        <w:spacing w:line="0" w:lineRule="atLeast"/>
        <w:ind w:left="567" w:hanging="207"/>
        <w:jc w:val="both"/>
        <w:rPr>
          <w:rFonts w:cs="Arial"/>
          <w:snapToGrid w:val="0"/>
          <w:color w:val="000000"/>
          <w:u w:color="000000"/>
          <w:lang w:val="en-GB"/>
        </w:rPr>
      </w:pPr>
      <w:r w:rsidRPr="00F91E5F">
        <w:rPr>
          <w:rFonts w:cs="Arial"/>
          <w:snapToGrid w:val="0"/>
          <w:color w:val="000000"/>
          <w:u w:color="000000"/>
          <w:lang w:val="en-GB"/>
        </w:rPr>
        <w:t>Filters available: M5 HEE, F7 HEE and F9 HEE.</w:t>
      </w:r>
    </w:p>
    <w:p w:rsidR="002C77B7" w:rsidRPr="00A303DE" w:rsidRDefault="00E22703" w:rsidP="00A303DE">
      <w:pPr>
        <w:widowControl w:val="0"/>
        <w:numPr>
          <w:ilvl w:val="0"/>
          <w:numId w:val="12"/>
        </w:numPr>
        <w:spacing w:line="0" w:lineRule="atLeast"/>
        <w:ind w:left="567" w:hanging="207"/>
        <w:jc w:val="both"/>
        <w:rPr>
          <w:rFonts w:cs="Arial"/>
          <w:snapToGrid w:val="0"/>
          <w:color w:val="000000"/>
          <w:u w:color="000000"/>
          <w:lang w:val="en-GB"/>
        </w:rPr>
      </w:pPr>
      <w:r w:rsidRPr="00F91E5F">
        <w:rPr>
          <w:rFonts w:cs="Arial"/>
          <w:snapToGrid w:val="0"/>
          <w:color w:val="000000"/>
          <w:u w:color="000000"/>
          <w:lang w:val="en-GB"/>
        </w:rPr>
        <w:t xml:space="preserve">All filters </w:t>
      </w:r>
      <w:r w:rsidR="005828CE">
        <w:rPr>
          <w:rFonts w:cs="Arial"/>
          <w:snapToGrid w:val="0"/>
          <w:color w:val="000000"/>
          <w:u w:color="000000"/>
          <w:lang w:val="en-GB"/>
        </w:rPr>
        <w:t xml:space="preserve">to be </w:t>
      </w:r>
      <w:r w:rsidRPr="00F91E5F">
        <w:rPr>
          <w:rFonts w:cs="Arial"/>
          <w:snapToGrid w:val="0"/>
          <w:color w:val="000000"/>
          <w:u w:color="000000"/>
          <w:lang w:val="en-GB"/>
        </w:rPr>
        <w:t>fitted with built-in mechanism designed to</w:t>
      </w:r>
      <w:r w:rsidR="00DF7646" w:rsidRPr="00F91E5F">
        <w:rPr>
          <w:rFonts w:cs="Arial"/>
          <w:snapToGrid w:val="0"/>
          <w:color w:val="000000"/>
          <w:u w:color="000000"/>
          <w:lang w:val="en-GB"/>
        </w:rPr>
        <w:t xml:space="preserve"> ensure leak-tight connection to </w:t>
      </w:r>
      <w:r w:rsidR="00D64F67" w:rsidRPr="00F91E5F">
        <w:rPr>
          <w:rFonts w:cs="Arial"/>
          <w:snapToGrid w:val="0"/>
          <w:color w:val="000000"/>
          <w:u w:color="000000"/>
          <w:lang w:val="en-GB"/>
        </w:rPr>
        <w:t xml:space="preserve">AHU </w:t>
      </w:r>
      <w:r w:rsidR="00DF7646" w:rsidRPr="00F91E5F">
        <w:rPr>
          <w:rFonts w:cs="Arial"/>
          <w:snapToGrid w:val="0"/>
          <w:color w:val="000000"/>
          <w:u w:color="000000"/>
          <w:lang w:val="en-GB"/>
        </w:rPr>
        <w:t>frame.</w:t>
      </w:r>
    </w:p>
    <w:p w:rsidR="007F135B" w:rsidRPr="00A303DE" w:rsidRDefault="002C77B7" w:rsidP="00A303DE">
      <w:pPr>
        <w:widowControl w:val="0"/>
        <w:numPr>
          <w:ilvl w:val="0"/>
          <w:numId w:val="12"/>
        </w:numPr>
        <w:spacing w:line="0" w:lineRule="atLeast"/>
        <w:ind w:left="567" w:hanging="207"/>
        <w:jc w:val="both"/>
        <w:rPr>
          <w:rFonts w:cs="Arial"/>
          <w:snapToGrid w:val="0"/>
          <w:color w:val="000000"/>
          <w:u w:color="000000"/>
          <w:lang w:val="en-GB"/>
        </w:rPr>
      </w:pPr>
      <w:r w:rsidRPr="00F91E5F">
        <w:rPr>
          <w:rFonts w:cs="Arial"/>
          <w:snapToGrid w:val="0"/>
          <w:color w:val="000000"/>
          <w:u w:color="000000"/>
          <w:lang w:val="en-GB"/>
        </w:rPr>
        <w:t>Option to include a combined filter section on fresh air side to maximise protection to components and ensure optimal indoor air quality.</w:t>
      </w:r>
    </w:p>
    <w:p w:rsidR="00D64F67" w:rsidRPr="00A303DE" w:rsidRDefault="004938C3" w:rsidP="00D64F67">
      <w:pPr>
        <w:widowControl w:val="0"/>
        <w:numPr>
          <w:ilvl w:val="0"/>
          <w:numId w:val="12"/>
        </w:numPr>
        <w:spacing w:line="0" w:lineRule="atLeast"/>
        <w:ind w:left="567" w:hanging="207"/>
        <w:jc w:val="both"/>
        <w:rPr>
          <w:rFonts w:cs="Arial"/>
          <w:snapToGrid w:val="0"/>
          <w:color w:val="000000"/>
          <w:u w:color="000000"/>
          <w:lang w:val="en-GB"/>
        </w:rPr>
      </w:pPr>
      <w:r>
        <w:rPr>
          <w:rFonts w:cs="Arial"/>
          <w:snapToGrid w:val="0"/>
          <w:color w:val="000000"/>
          <w:u w:color="000000"/>
          <w:lang w:val="en-GB"/>
        </w:rPr>
        <w:t>F</w:t>
      </w:r>
      <w:r w:rsidR="007F135B" w:rsidRPr="00F91E5F">
        <w:rPr>
          <w:rFonts w:cs="Arial"/>
          <w:snapToGrid w:val="0"/>
          <w:color w:val="000000"/>
          <w:u w:color="000000"/>
          <w:lang w:val="en-GB"/>
        </w:rPr>
        <w:t xml:space="preserve">ilter fouling </w:t>
      </w:r>
      <w:r>
        <w:rPr>
          <w:rFonts w:cs="Arial"/>
          <w:snapToGrid w:val="0"/>
          <w:color w:val="000000"/>
          <w:u w:color="000000"/>
          <w:lang w:val="en-GB"/>
        </w:rPr>
        <w:t xml:space="preserve">to be </w:t>
      </w:r>
      <w:r w:rsidR="007F135B" w:rsidRPr="00F91E5F">
        <w:rPr>
          <w:rFonts w:cs="Arial"/>
          <w:snapToGrid w:val="0"/>
          <w:color w:val="000000"/>
          <w:u w:color="000000"/>
          <w:lang w:val="en-GB"/>
        </w:rPr>
        <w:t>monitored by analogue pressure sensor</w:t>
      </w:r>
      <w:r w:rsidR="00D64F67" w:rsidRPr="00F91E5F">
        <w:rPr>
          <w:rFonts w:cs="Arial"/>
          <w:snapToGrid w:val="0"/>
          <w:color w:val="000000"/>
          <w:u w:color="000000"/>
          <w:lang w:val="en-GB"/>
        </w:rPr>
        <w:t>s</w:t>
      </w:r>
      <w:r w:rsidR="007F135B" w:rsidRPr="00F91E5F">
        <w:rPr>
          <w:rFonts w:cs="Arial"/>
          <w:snapToGrid w:val="0"/>
          <w:color w:val="000000"/>
          <w:u w:color="000000"/>
          <w:lang w:val="en-GB"/>
        </w:rPr>
        <w:t xml:space="preserve"> and displayed on controller.</w:t>
      </w:r>
    </w:p>
    <w:p w:rsidR="00406FA2" w:rsidRPr="00A303DE" w:rsidRDefault="004938C3" w:rsidP="007F135B">
      <w:pPr>
        <w:widowControl w:val="0"/>
        <w:numPr>
          <w:ilvl w:val="0"/>
          <w:numId w:val="12"/>
        </w:numPr>
        <w:spacing w:line="0" w:lineRule="atLeast"/>
        <w:ind w:left="567" w:hanging="207"/>
        <w:jc w:val="both"/>
        <w:rPr>
          <w:rFonts w:cs="Arial"/>
          <w:snapToGrid w:val="0"/>
          <w:color w:val="000000"/>
          <w:u w:color="000000"/>
          <w:lang w:val="en-GB"/>
        </w:rPr>
      </w:pPr>
      <w:r>
        <w:rPr>
          <w:rFonts w:cs="Arial"/>
          <w:snapToGrid w:val="0"/>
          <w:color w:val="000000"/>
          <w:u w:color="000000"/>
          <w:lang w:val="en-GB"/>
        </w:rPr>
        <w:t xml:space="preserve">Option to include </w:t>
      </w:r>
      <w:r w:rsidR="007F135B" w:rsidRPr="00F91E5F">
        <w:rPr>
          <w:rFonts w:cs="Arial"/>
          <w:snapToGrid w:val="0"/>
          <w:color w:val="000000"/>
          <w:u w:color="000000"/>
          <w:lang w:val="en-GB"/>
        </w:rPr>
        <w:t>pressure switch control</w:t>
      </w:r>
      <w:r w:rsidR="00D64F67" w:rsidRPr="00F91E5F">
        <w:rPr>
          <w:rFonts w:cs="Arial"/>
          <w:snapToGrid w:val="0"/>
          <w:color w:val="000000"/>
          <w:u w:color="000000"/>
          <w:lang w:val="en-GB"/>
        </w:rPr>
        <w:t>s</w:t>
      </w:r>
      <w:r w:rsidR="007F135B" w:rsidRPr="00F91E5F">
        <w:rPr>
          <w:rFonts w:cs="Arial"/>
          <w:snapToGrid w:val="0"/>
          <w:color w:val="000000"/>
          <w:u w:color="000000"/>
          <w:lang w:val="en-GB"/>
        </w:rPr>
        <w:t xml:space="preserve"> on each air flow. Pressure switch status displayed on controller.</w:t>
      </w:r>
    </w:p>
    <w:p w:rsidR="00AB1AD5" w:rsidRPr="00F91E5F" w:rsidRDefault="00543309" w:rsidP="002C77B7">
      <w:pPr>
        <w:widowControl w:val="0"/>
        <w:numPr>
          <w:ilvl w:val="0"/>
          <w:numId w:val="12"/>
        </w:numPr>
        <w:spacing w:line="0" w:lineRule="atLeast"/>
        <w:ind w:left="567" w:hanging="207"/>
        <w:jc w:val="both"/>
        <w:rPr>
          <w:rFonts w:cs="Arial"/>
          <w:snapToGrid w:val="0"/>
          <w:color w:val="000000"/>
          <w:u w:color="000000"/>
          <w:lang w:val="en-GB"/>
        </w:rPr>
      </w:pPr>
      <w:r w:rsidRPr="00F91E5F">
        <w:rPr>
          <w:rFonts w:cs="Arial"/>
          <w:snapToGrid w:val="0"/>
          <w:color w:val="000000"/>
          <w:u w:color="000000"/>
          <w:lang w:val="en-GB"/>
        </w:rPr>
        <w:t>Filters</w:t>
      </w:r>
      <w:r w:rsidR="00AB1AD5" w:rsidRPr="00F91E5F">
        <w:rPr>
          <w:rFonts w:cs="Arial"/>
          <w:snapToGrid w:val="0"/>
          <w:color w:val="000000"/>
          <w:u w:color="000000"/>
          <w:lang w:val="en-GB"/>
        </w:rPr>
        <w:t xml:space="preserve"> </w:t>
      </w:r>
      <w:r w:rsidR="004938C3">
        <w:rPr>
          <w:rFonts w:cs="Arial"/>
          <w:snapToGrid w:val="0"/>
          <w:color w:val="000000"/>
          <w:u w:color="000000"/>
          <w:lang w:val="en-GB"/>
        </w:rPr>
        <w:t xml:space="preserve">to be </w:t>
      </w:r>
      <w:r w:rsidR="00EA63D3" w:rsidRPr="00F91E5F">
        <w:rPr>
          <w:rFonts w:cs="Arial"/>
          <w:snapToGrid w:val="0"/>
          <w:color w:val="000000"/>
          <w:u w:color="000000"/>
          <w:lang w:val="en-GB"/>
        </w:rPr>
        <w:t>accessible</w:t>
      </w:r>
      <w:r w:rsidR="00AB1AD5" w:rsidRPr="00F91E5F">
        <w:rPr>
          <w:rFonts w:cs="Arial"/>
          <w:snapToGrid w:val="0"/>
          <w:color w:val="000000"/>
          <w:u w:color="000000"/>
          <w:lang w:val="en-GB"/>
        </w:rPr>
        <w:t xml:space="preserve"> </w:t>
      </w:r>
      <w:r w:rsidR="00EA63D3" w:rsidRPr="00F91E5F">
        <w:rPr>
          <w:rFonts w:cs="Arial"/>
          <w:snapToGrid w:val="0"/>
          <w:color w:val="000000"/>
          <w:u w:color="000000"/>
          <w:lang w:val="en-GB"/>
        </w:rPr>
        <w:t>by door on operating face.</w:t>
      </w:r>
      <w:r w:rsidRPr="00F91E5F">
        <w:rPr>
          <w:rFonts w:cs="Arial"/>
          <w:snapToGrid w:val="0"/>
          <w:color w:val="000000"/>
          <w:u w:color="000000"/>
          <w:lang w:val="en-GB"/>
        </w:rPr>
        <w:t xml:space="preserve"> Removal and replacement of filters possible.</w:t>
      </w:r>
    </w:p>
    <w:p w:rsidR="00EA63D3" w:rsidRPr="00F91E5F" w:rsidRDefault="00EA63D3" w:rsidP="00EA63D3">
      <w:pPr>
        <w:pStyle w:val="ListParagraph"/>
        <w:rPr>
          <w:rFonts w:cs="Arial"/>
          <w:snapToGrid w:val="0"/>
          <w:color w:val="000000"/>
          <w:u w:color="000000"/>
          <w:lang w:val="en-GB"/>
        </w:rPr>
      </w:pPr>
    </w:p>
    <w:p w:rsidR="00ED061C" w:rsidRPr="00F91E5F" w:rsidRDefault="005F70E8" w:rsidP="00887311">
      <w:pPr>
        <w:widowControl w:val="0"/>
        <w:spacing w:line="0" w:lineRule="atLeast"/>
        <w:jc w:val="both"/>
        <w:rPr>
          <w:rFonts w:cs="Arial"/>
          <w:i/>
          <w:snapToGrid w:val="0"/>
          <w:color w:val="000000"/>
          <w:lang w:val="en-GB"/>
        </w:rPr>
      </w:pPr>
      <w:r w:rsidRPr="00F91E5F">
        <w:rPr>
          <w:rFonts w:cs="Arial"/>
          <w:i/>
          <w:snapToGrid w:val="0"/>
          <w:color w:val="000000"/>
          <w:lang w:val="en-GB"/>
        </w:rPr>
        <w:t>C</w:t>
      </w:r>
      <w:r w:rsidR="00AA14B0" w:rsidRPr="00F91E5F">
        <w:rPr>
          <w:rFonts w:cs="Arial"/>
          <w:i/>
          <w:snapToGrid w:val="0"/>
          <w:color w:val="000000"/>
          <w:lang w:val="en-GB"/>
        </w:rPr>
        <w:t>oils</w:t>
      </w:r>
    </w:p>
    <w:p w:rsidR="00AA14B0" w:rsidRPr="00A303DE" w:rsidRDefault="00D82E8E" w:rsidP="00A303DE">
      <w:pPr>
        <w:widowControl w:val="0"/>
        <w:numPr>
          <w:ilvl w:val="0"/>
          <w:numId w:val="13"/>
        </w:numPr>
        <w:spacing w:line="0" w:lineRule="atLeast"/>
        <w:ind w:left="567" w:hanging="207"/>
        <w:jc w:val="both"/>
        <w:rPr>
          <w:rFonts w:cs="Arial"/>
          <w:snapToGrid w:val="0"/>
          <w:color w:val="000000"/>
          <w:u w:color="000000"/>
          <w:lang w:val="en-GB"/>
        </w:rPr>
      </w:pPr>
      <w:r w:rsidRPr="00F91E5F">
        <w:rPr>
          <w:rFonts w:cs="Arial"/>
          <w:snapToGrid w:val="0"/>
          <w:color w:val="000000"/>
          <w:u w:color="000000"/>
          <w:lang w:val="en-GB"/>
        </w:rPr>
        <w:t xml:space="preserve">Performance </w:t>
      </w:r>
      <w:r w:rsidR="00C9544B">
        <w:rPr>
          <w:rFonts w:cs="Arial"/>
          <w:snapToGrid w:val="0"/>
          <w:color w:val="000000"/>
          <w:u w:color="000000"/>
          <w:lang w:val="en-GB"/>
        </w:rPr>
        <w:t xml:space="preserve">to be </w:t>
      </w:r>
      <w:r w:rsidR="004C0057" w:rsidRPr="00F91E5F">
        <w:rPr>
          <w:rFonts w:cs="Arial"/>
          <w:snapToGrid w:val="0"/>
          <w:color w:val="000000"/>
          <w:u w:color="000000"/>
          <w:lang w:val="en-GB"/>
        </w:rPr>
        <w:t>measured</w:t>
      </w:r>
      <w:r w:rsidR="00AA14B0" w:rsidRPr="00F91E5F">
        <w:rPr>
          <w:rFonts w:cs="Arial"/>
          <w:snapToGrid w:val="0"/>
          <w:color w:val="000000"/>
          <w:u w:color="000000"/>
          <w:lang w:val="en-GB"/>
        </w:rPr>
        <w:t xml:space="preserve"> </w:t>
      </w:r>
      <w:r w:rsidR="00DB670B" w:rsidRPr="00F91E5F">
        <w:rPr>
          <w:rFonts w:cs="Arial"/>
          <w:snapToGrid w:val="0"/>
          <w:color w:val="000000"/>
          <w:u w:color="000000"/>
          <w:lang w:val="en-GB"/>
        </w:rPr>
        <w:t>in accordance with</w:t>
      </w:r>
      <w:r w:rsidR="00AA14B0" w:rsidRPr="00F91E5F">
        <w:rPr>
          <w:rFonts w:cs="Arial"/>
          <w:snapToGrid w:val="0"/>
          <w:color w:val="000000"/>
          <w:u w:color="000000"/>
          <w:lang w:val="en-GB"/>
        </w:rPr>
        <w:t xml:space="preserve"> EN 1216</w:t>
      </w:r>
      <w:r w:rsidR="00DB670B" w:rsidRPr="00F91E5F">
        <w:rPr>
          <w:rFonts w:cs="Arial"/>
          <w:snapToGrid w:val="0"/>
          <w:color w:val="000000"/>
          <w:u w:color="000000"/>
          <w:lang w:val="en-GB"/>
        </w:rPr>
        <w:t xml:space="preserve"> requirements</w:t>
      </w:r>
      <w:r w:rsidR="00AA14B0" w:rsidRPr="00F91E5F">
        <w:rPr>
          <w:rFonts w:cs="Arial"/>
          <w:snapToGrid w:val="0"/>
          <w:color w:val="000000"/>
          <w:u w:color="000000"/>
          <w:lang w:val="en-GB"/>
        </w:rPr>
        <w:t>.</w:t>
      </w:r>
    </w:p>
    <w:p w:rsidR="009371DF" w:rsidRPr="00A303DE" w:rsidRDefault="00DB670B" w:rsidP="00A303DE">
      <w:pPr>
        <w:numPr>
          <w:ilvl w:val="0"/>
          <w:numId w:val="13"/>
        </w:numPr>
        <w:ind w:left="567" w:hanging="207"/>
        <w:jc w:val="both"/>
        <w:rPr>
          <w:rFonts w:cs="Arial"/>
          <w:snapToGrid w:val="0"/>
          <w:color w:val="000000"/>
          <w:u w:color="000000"/>
          <w:lang w:val="en-GB"/>
        </w:rPr>
      </w:pPr>
      <w:r w:rsidRPr="00F91E5F">
        <w:rPr>
          <w:rFonts w:cs="Arial"/>
          <w:snapToGrid w:val="0"/>
          <w:color w:val="000000"/>
          <w:u w:color="000000"/>
          <w:lang w:val="en-GB"/>
        </w:rPr>
        <w:t xml:space="preserve">Hydraulic connections </w:t>
      </w:r>
      <w:r w:rsidR="00C9544B">
        <w:rPr>
          <w:rFonts w:cs="Arial"/>
          <w:snapToGrid w:val="0"/>
          <w:color w:val="000000"/>
          <w:u w:color="000000"/>
          <w:lang w:val="en-GB"/>
        </w:rPr>
        <w:t xml:space="preserve">to be </w:t>
      </w:r>
      <w:r w:rsidRPr="00F91E5F">
        <w:rPr>
          <w:rFonts w:cs="Arial"/>
          <w:snapToGrid w:val="0"/>
          <w:color w:val="000000"/>
          <w:u w:color="000000"/>
          <w:lang w:val="en-GB"/>
        </w:rPr>
        <w:t xml:space="preserve">placed internally (EN 13053 conformity); this is to eliminate any thermal bridging between collectors and panels and to ensure </w:t>
      </w:r>
      <w:r w:rsidR="00CC41FA" w:rsidRPr="00F91E5F">
        <w:rPr>
          <w:rFonts w:cs="Arial"/>
          <w:snapToGrid w:val="0"/>
          <w:color w:val="000000"/>
          <w:u w:color="000000"/>
          <w:lang w:val="en-GB"/>
        </w:rPr>
        <w:t>section airtightness</w:t>
      </w:r>
      <w:r w:rsidRPr="00F91E5F">
        <w:rPr>
          <w:rFonts w:cs="Arial"/>
          <w:snapToGrid w:val="0"/>
          <w:color w:val="000000"/>
          <w:u w:color="000000"/>
          <w:lang w:val="en-GB"/>
        </w:rPr>
        <w:t>.</w:t>
      </w:r>
    </w:p>
    <w:p w:rsidR="00382D6B" w:rsidRPr="00F91E5F" w:rsidRDefault="00C02500" w:rsidP="009371DF">
      <w:pPr>
        <w:widowControl w:val="0"/>
        <w:numPr>
          <w:ilvl w:val="0"/>
          <w:numId w:val="13"/>
        </w:numPr>
        <w:spacing w:line="0" w:lineRule="atLeast"/>
        <w:ind w:left="567" w:hanging="207"/>
        <w:jc w:val="both"/>
        <w:rPr>
          <w:rFonts w:cs="Arial"/>
          <w:snapToGrid w:val="0"/>
          <w:color w:val="000000"/>
          <w:u w:color="000000"/>
          <w:lang w:val="en-GB"/>
        </w:rPr>
      </w:pPr>
      <w:r w:rsidRPr="00F91E5F">
        <w:rPr>
          <w:rFonts w:cs="Arial"/>
          <w:snapToGrid w:val="0"/>
          <w:color w:val="000000"/>
          <w:u w:color="000000"/>
          <w:lang w:val="en-GB"/>
        </w:rPr>
        <w:t>Hydraulic coils</w:t>
      </w:r>
      <w:r w:rsidR="006C4865" w:rsidRPr="00F91E5F">
        <w:rPr>
          <w:rFonts w:cs="Arial"/>
          <w:snapToGrid w:val="0"/>
          <w:color w:val="000000"/>
          <w:u w:color="000000"/>
          <w:lang w:val="en-GB"/>
        </w:rPr>
        <w:t xml:space="preserve"> </w:t>
      </w:r>
      <w:r w:rsidR="00C9544B">
        <w:rPr>
          <w:rFonts w:cs="Arial"/>
          <w:snapToGrid w:val="0"/>
          <w:color w:val="000000"/>
          <w:u w:color="000000"/>
          <w:lang w:val="en-GB"/>
        </w:rPr>
        <w:t xml:space="preserve">to be </w:t>
      </w:r>
      <w:r w:rsidR="006C4865" w:rsidRPr="00F91E5F">
        <w:rPr>
          <w:rFonts w:cs="Arial"/>
          <w:snapToGrid w:val="0"/>
          <w:color w:val="000000"/>
          <w:u w:color="000000"/>
          <w:lang w:val="en-GB"/>
        </w:rPr>
        <w:t>fitted</w:t>
      </w:r>
      <w:r w:rsidR="00382D6B" w:rsidRPr="00F91E5F">
        <w:rPr>
          <w:rFonts w:cs="Arial"/>
          <w:snapToGrid w:val="0"/>
          <w:color w:val="000000"/>
          <w:u w:color="000000"/>
          <w:lang w:val="en-GB"/>
        </w:rPr>
        <w:t xml:space="preserve"> with</w:t>
      </w:r>
      <w:r w:rsidR="006C4865" w:rsidRPr="00F91E5F">
        <w:rPr>
          <w:rFonts w:cs="Arial"/>
          <w:snapToGrid w:val="0"/>
          <w:color w:val="000000"/>
          <w:u w:color="000000"/>
          <w:lang w:val="en-GB"/>
        </w:rPr>
        <w:t xml:space="preserve"> </w:t>
      </w:r>
      <w:r w:rsidRPr="00F91E5F">
        <w:rPr>
          <w:rFonts w:cs="Arial"/>
          <w:snapToGrid w:val="0"/>
          <w:color w:val="000000"/>
          <w:u w:color="000000"/>
          <w:lang w:val="en-GB"/>
        </w:rPr>
        <w:t xml:space="preserve">2- or </w:t>
      </w:r>
      <w:r w:rsidR="00382D6B" w:rsidRPr="00F91E5F">
        <w:rPr>
          <w:rFonts w:cs="Arial"/>
          <w:snapToGrid w:val="0"/>
          <w:color w:val="000000"/>
          <w:u w:color="000000"/>
          <w:lang w:val="en-GB"/>
        </w:rPr>
        <w:t>3</w:t>
      </w:r>
      <w:r w:rsidR="006C4865" w:rsidRPr="00F91E5F">
        <w:rPr>
          <w:rFonts w:cs="Arial"/>
          <w:snapToGrid w:val="0"/>
          <w:color w:val="000000"/>
          <w:u w:color="000000"/>
          <w:lang w:val="en-GB"/>
        </w:rPr>
        <w:t>-</w:t>
      </w:r>
      <w:r w:rsidR="00382D6B" w:rsidRPr="00F91E5F">
        <w:rPr>
          <w:rFonts w:cs="Arial"/>
          <w:snapToGrid w:val="0"/>
          <w:color w:val="000000"/>
          <w:u w:color="000000"/>
          <w:lang w:val="en-GB"/>
        </w:rPr>
        <w:t xml:space="preserve">way </w:t>
      </w:r>
      <w:r w:rsidRPr="00F91E5F">
        <w:rPr>
          <w:rFonts w:cs="Arial"/>
          <w:snapToGrid w:val="0"/>
          <w:color w:val="000000"/>
          <w:u w:color="000000"/>
          <w:lang w:val="en-GB"/>
        </w:rPr>
        <w:t xml:space="preserve">control </w:t>
      </w:r>
      <w:r w:rsidR="00382D6B" w:rsidRPr="00F91E5F">
        <w:rPr>
          <w:rFonts w:cs="Arial"/>
          <w:snapToGrid w:val="0"/>
          <w:color w:val="000000"/>
          <w:u w:color="000000"/>
          <w:lang w:val="en-GB"/>
        </w:rPr>
        <w:t xml:space="preserve">valves and </w:t>
      </w:r>
      <w:r w:rsidRPr="00F91E5F">
        <w:rPr>
          <w:rFonts w:cs="Arial"/>
          <w:snapToGrid w:val="0"/>
          <w:color w:val="000000"/>
          <w:u w:color="000000"/>
          <w:lang w:val="en-GB"/>
        </w:rPr>
        <w:t>actuators</w:t>
      </w:r>
      <w:r w:rsidR="00382D6B" w:rsidRPr="00F91E5F">
        <w:rPr>
          <w:rFonts w:cs="Arial"/>
          <w:snapToGrid w:val="0"/>
          <w:color w:val="000000"/>
          <w:u w:color="000000"/>
          <w:lang w:val="en-GB"/>
        </w:rPr>
        <w:t xml:space="preserve"> </w:t>
      </w:r>
      <w:r w:rsidR="00F66D74" w:rsidRPr="00F91E5F">
        <w:rPr>
          <w:rFonts w:cs="Arial"/>
          <w:snapToGrid w:val="0"/>
          <w:color w:val="000000"/>
          <w:u w:color="000000"/>
          <w:lang w:val="en-GB"/>
        </w:rPr>
        <w:t>(</w:t>
      </w:r>
      <w:r w:rsidR="00382D6B" w:rsidRPr="00F91E5F">
        <w:rPr>
          <w:rFonts w:cs="Arial"/>
          <w:snapToGrid w:val="0"/>
          <w:color w:val="000000"/>
          <w:u w:color="000000"/>
          <w:lang w:val="en-GB"/>
        </w:rPr>
        <w:t>0-10V</w:t>
      </w:r>
      <w:r w:rsidR="00F66D74" w:rsidRPr="00F91E5F">
        <w:rPr>
          <w:rFonts w:cs="Arial"/>
          <w:snapToGrid w:val="0"/>
          <w:color w:val="000000"/>
          <w:u w:color="000000"/>
          <w:lang w:val="en-GB"/>
        </w:rPr>
        <w:t>)</w:t>
      </w:r>
      <w:r w:rsidR="00382D6B" w:rsidRPr="00F91E5F">
        <w:rPr>
          <w:rFonts w:cs="Arial"/>
          <w:snapToGrid w:val="0"/>
          <w:color w:val="000000"/>
          <w:u w:color="000000"/>
          <w:lang w:val="en-GB"/>
        </w:rPr>
        <w:t xml:space="preserve"> </w:t>
      </w:r>
      <w:r w:rsidR="000A64F8" w:rsidRPr="00F91E5F">
        <w:rPr>
          <w:rFonts w:cs="Arial"/>
          <w:snapToGrid w:val="0"/>
          <w:color w:val="000000"/>
          <w:u w:color="000000"/>
          <w:lang w:val="en-GB"/>
        </w:rPr>
        <w:t>driven by</w:t>
      </w:r>
      <w:r w:rsidR="00227B73" w:rsidRPr="00227B73">
        <w:rPr>
          <w:rFonts w:cs="Arial"/>
          <w:snapToGrid w:val="0"/>
          <w:color w:val="000000"/>
          <w:u w:color="000000"/>
          <w:lang w:val="en-US"/>
        </w:rPr>
        <w:t xml:space="preserve"> </w:t>
      </w:r>
      <w:r w:rsidR="00F66D74" w:rsidRPr="00F91E5F">
        <w:rPr>
          <w:rFonts w:cs="Arial"/>
          <w:snapToGrid w:val="0"/>
          <w:color w:val="000000"/>
          <w:u w:color="000000"/>
          <w:lang w:val="en-GB"/>
        </w:rPr>
        <w:t>built-in automated control</w:t>
      </w:r>
      <w:r w:rsidR="00382D6B" w:rsidRPr="00F91E5F">
        <w:rPr>
          <w:rFonts w:cs="Arial"/>
          <w:snapToGrid w:val="0"/>
          <w:color w:val="000000"/>
          <w:u w:color="000000"/>
          <w:lang w:val="en-GB"/>
        </w:rPr>
        <w:t xml:space="preserve"> for precis</w:t>
      </w:r>
      <w:r w:rsidR="000A64F8" w:rsidRPr="00F91E5F">
        <w:rPr>
          <w:rFonts w:cs="Arial"/>
          <w:snapToGrid w:val="0"/>
          <w:color w:val="000000"/>
          <w:u w:color="000000"/>
          <w:lang w:val="en-GB"/>
        </w:rPr>
        <w:t>e</w:t>
      </w:r>
      <w:r w:rsidR="00382D6B" w:rsidRPr="00F91E5F">
        <w:rPr>
          <w:rFonts w:cs="Arial"/>
          <w:snapToGrid w:val="0"/>
          <w:color w:val="000000"/>
          <w:u w:color="000000"/>
          <w:lang w:val="en-GB"/>
        </w:rPr>
        <w:t xml:space="preserve"> set point</w:t>
      </w:r>
      <w:r w:rsidR="00310AF8" w:rsidRPr="00F91E5F">
        <w:rPr>
          <w:rFonts w:cs="Arial"/>
          <w:snapToGrid w:val="0"/>
          <w:color w:val="000000"/>
          <w:u w:color="000000"/>
          <w:lang w:val="en-GB"/>
        </w:rPr>
        <w:t xml:space="preserve"> selection</w:t>
      </w:r>
      <w:r w:rsidR="00382D6B" w:rsidRPr="00F91E5F">
        <w:rPr>
          <w:rFonts w:cs="Arial"/>
          <w:snapToGrid w:val="0"/>
          <w:color w:val="000000"/>
          <w:u w:color="000000"/>
          <w:lang w:val="en-GB"/>
        </w:rPr>
        <w:t>.</w:t>
      </w:r>
    </w:p>
    <w:p w:rsidR="00FE0A47" w:rsidRPr="00A303DE" w:rsidRDefault="00011C5F" w:rsidP="00A303DE">
      <w:pPr>
        <w:widowControl w:val="0"/>
        <w:numPr>
          <w:ilvl w:val="0"/>
          <w:numId w:val="14"/>
        </w:numPr>
        <w:spacing w:line="0" w:lineRule="atLeast"/>
        <w:ind w:left="567" w:hanging="207"/>
        <w:jc w:val="both"/>
        <w:rPr>
          <w:rFonts w:cs="Arial"/>
          <w:snapToGrid w:val="0"/>
          <w:color w:val="000000"/>
          <w:u w:color="000000"/>
          <w:lang w:val="en-GB"/>
        </w:rPr>
      </w:pPr>
      <w:r w:rsidRPr="00F91E5F">
        <w:rPr>
          <w:rFonts w:cs="Arial"/>
          <w:snapToGrid w:val="0"/>
          <w:color w:val="000000"/>
          <w:u w:color="000000"/>
          <w:lang w:val="en-GB"/>
        </w:rPr>
        <w:t xml:space="preserve">Coils </w:t>
      </w:r>
      <w:r w:rsidR="00C9544B">
        <w:rPr>
          <w:rFonts w:cs="Arial"/>
          <w:snapToGrid w:val="0"/>
          <w:color w:val="000000"/>
          <w:u w:color="000000"/>
          <w:lang w:val="en-GB"/>
        </w:rPr>
        <w:t xml:space="preserve">to be </w:t>
      </w:r>
      <w:r w:rsidRPr="00F91E5F">
        <w:rPr>
          <w:rFonts w:cs="Arial"/>
          <w:snapToGrid w:val="0"/>
          <w:color w:val="000000"/>
          <w:u w:color="000000"/>
          <w:lang w:val="en-GB"/>
        </w:rPr>
        <w:t>a</w:t>
      </w:r>
      <w:r w:rsidR="00847989" w:rsidRPr="00F91E5F">
        <w:rPr>
          <w:rFonts w:cs="Arial"/>
          <w:snapToGrid w:val="0"/>
          <w:color w:val="000000"/>
          <w:u w:color="000000"/>
          <w:lang w:val="en-GB"/>
        </w:rPr>
        <w:t>ssembled</w:t>
      </w:r>
      <w:r w:rsidR="00C2299A" w:rsidRPr="00F91E5F">
        <w:rPr>
          <w:rFonts w:cs="Arial"/>
          <w:snapToGrid w:val="0"/>
          <w:color w:val="000000"/>
          <w:u w:color="000000"/>
          <w:lang w:val="en-GB"/>
        </w:rPr>
        <w:t xml:space="preserve"> on slides</w:t>
      </w:r>
      <w:r w:rsidR="00C9544B">
        <w:rPr>
          <w:rFonts w:cs="Arial"/>
          <w:snapToGrid w:val="0"/>
          <w:color w:val="000000"/>
          <w:u w:color="000000"/>
          <w:lang w:val="en-GB"/>
        </w:rPr>
        <w:t>, designed to be r</w:t>
      </w:r>
      <w:r w:rsidR="00FE0A47" w:rsidRPr="00F91E5F">
        <w:rPr>
          <w:rFonts w:cs="Arial"/>
          <w:snapToGrid w:val="0"/>
          <w:color w:val="000000"/>
          <w:u w:color="000000"/>
          <w:lang w:val="en-GB"/>
        </w:rPr>
        <w:t>emovable</w:t>
      </w:r>
      <w:r w:rsidR="00C2299A" w:rsidRPr="00F91E5F">
        <w:rPr>
          <w:rFonts w:cs="Arial"/>
          <w:snapToGrid w:val="0"/>
          <w:color w:val="000000"/>
          <w:u w:color="000000"/>
          <w:lang w:val="en-GB"/>
        </w:rPr>
        <w:t xml:space="preserve"> </w:t>
      </w:r>
      <w:r w:rsidR="00640CBF" w:rsidRPr="00F91E5F">
        <w:rPr>
          <w:rFonts w:cs="Arial"/>
          <w:snapToGrid w:val="0"/>
          <w:color w:val="000000"/>
          <w:u w:color="000000"/>
          <w:lang w:val="en-GB"/>
        </w:rPr>
        <w:t>o</w:t>
      </w:r>
      <w:r w:rsidR="00C2299A" w:rsidRPr="00F91E5F">
        <w:rPr>
          <w:rFonts w:cs="Arial"/>
          <w:snapToGrid w:val="0"/>
          <w:color w:val="000000"/>
          <w:u w:color="000000"/>
          <w:lang w:val="en-GB"/>
        </w:rPr>
        <w:t>n operating side without dismantling the upstream or dow</w:t>
      </w:r>
      <w:r w:rsidR="00640CBF" w:rsidRPr="00F91E5F">
        <w:rPr>
          <w:rFonts w:cs="Arial"/>
          <w:snapToGrid w:val="0"/>
          <w:color w:val="000000"/>
          <w:u w:color="000000"/>
          <w:lang w:val="en-GB"/>
        </w:rPr>
        <w:t>nstream panels</w:t>
      </w:r>
      <w:r w:rsidR="00FE0A47" w:rsidRPr="00F91E5F">
        <w:rPr>
          <w:rFonts w:cs="Arial"/>
          <w:snapToGrid w:val="0"/>
          <w:color w:val="000000"/>
          <w:u w:color="000000"/>
          <w:lang w:val="en-GB"/>
        </w:rPr>
        <w:t xml:space="preserve"> (</w:t>
      </w:r>
      <w:r w:rsidR="00FF2E4F" w:rsidRPr="00F91E5F">
        <w:rPr>
          <w:rFonts w:cs="Arial"/>
          <w:snapToGrid w:val="0"/>
          <w:color w:val="000000"/>
          <w:u w:color="000000"/>
          <w:lang w:val="en-GB"/>
        </w:rPr>
        <w:t>E</w:t>
      </w:r>
      <w:r w:rsidR="00C2299A" w:rsidRPr="00F91E5F">
        <w:rPr>
          <w:rFonts w:cs="Arial"/>
          <w:snapToGrid w:val="0"/>
          <w:color w:val="000000"/>
          <w:u w:color="000000"/>
          <w:lang w:val="en-GB"/>
        </w:rPr>
        <w:t>N 13053</w:t>
      </w:r>
      <w:r w:rsidR="00FE0A47" w:rsidRPr="00F91E5F">
        <w:rPr>
          <w:rFonts w:cs="Arial"/>
          <w:snapToGrid w:val="0"/>
          <w:color w:val="000000"/>
          <w:u w:color="000000"/>
          <w:lang w:val="en-GB"/>
        </w:rPr>
        <w:t xml:space="preserve"> conformity)</w:t>
      </w:r>
      <w:r w:rsidR="00C2299A" w:rsidRPr="00F91E5F">
        <w:rPr>
          <w:rFonts w:cs="Arial"/>
          <w:snapToGrid w:val="0"/>
          <w:color w:val="000000"/>
          <w:u w:color="000000"/>
          <w:lang w:val="en-GB"/>
        </w:rPr>
        <w:t>.</w:t>
      </w:r>
    </w:p>
    <w:p w:rsidR="00283758" w:rsidRPr="00A303DE" w:rsidRDefault="00011C5F" w:rsidP="00283758">
      <w:pPr>
        <w:widowControl w:val="0"/>
        <w:numPr>
          <w:ilvl w:val="0"/>
          <w:numId w:val="14"/>
        </w:numPr>
        <w:spacing w:line="0" w:lineRule="atLeast"/>
        <w:ind w:left="567" w:hanging="207"/>
        <w:jc w:val="both"/>
        <w:rPr>
          <w:rFonts w:cs="Arial"/>
          <w:snapToGrid w:val="0"/>
          <w:color w:val="000000"/>
          <w:u w:color="000000"/>
          <w:lang w:val="en-GB"/>
        </w:rPr>
      </w:pPr>
      <w:r w:rsidRPr="00F91E5F">
        <w:rPr>
          <w:rFonts w:cs="Arial"/>
          <w:snapToGrid w:val="0"/>
          <w:color w:val="000000"/>
          <w:u w:color="000000"/>
          <w:lang w:val="en-GB"/>
        </w:rPr>
        <w:t xml:space="preserve">Coil </w:t>
      </w:r>
      <w:r w:rsidR="00847989" w:rsidRPr="00F91E5F">
        <w:rPr>
          <w:rFonts w:cs="Arial"/>
          <w:snapToGrid w:val="0"/>
          <w:color w:val="000000"/>
          <w:u w:color="000000"/>
          <w:lang w:val="en-GB"/>
        </w:rPr>
        <w:t>f</w:t>
      </w:r>
      <w:r w:rsidR="00640CBF" w:rsidRPr="00F91E5F">
        <w:rPr>
          <w:rFonts w:cs="Arial"/>
          <w:snapToGrid w:val="0"/>
          <w:color w:val="000000"/>
          <w:u w:color="000000"/>
          <w:lang w:val="en-GB"/>
        </w:rPr>
        <w:t>rame</w:t>
      </w:r>
      <w:r w:rsidR="005A2F81" w:rsidRPr="00F91E5F">
        <w:rPr>
          <w:rFonts w:cs="Arial"/>
          <w:snapToGrid w:val="0"/>
          <w:color w:val="000000"/>
          <w:u w:color="000000"/>
          <w:lang w:val="en-GB"/>
        </w:rPr>
        <w:t>s</w:t>
      </w:r>
      <w:r w:rsidR="00FF2E4F" w:rsidRPr="00F91E5F">
        <w:rPr>
          <w:rFonts w:cs="Arial"/>
          <w:snapToGrid w:val="0"/>
          <w:color w:val="000000"/>
          <w:u w:color="000000"/>
          <w:lang w:val="en-GB"/>
        </w:rPr>
        <w:t xml:space="preserve"> </w:t>
      </w:r>
      <w:r w:rsidR="00C9544B">
        <w:rPr>
          <w:rFonts w:cs="Arial"/>
          <w:snapToGrid w:val="0"/>
          <w:color w:val="000000"/>
          <w:u w:color="000000"/>
          <w:lang w:val="en-GB"/>
        </w:rPr>
        <w:t xml:space="preserve">to be </w:t>
      </w:r>
      <w:r w:rsidR="00FF2E4F" w:rsidRPr="00F91E5F">
        <w:rPr>
          <w:rFonts w:cs="Arial"/>
          <w:snapToGrid w:val="0"/>
          <w:color w:val="000000"/>
          <w:u w:color="000000"/>
          <w:lang w:val="en-GB"/>
        </w:rPr>
        <w:t>made o</w:t>
      </w:r>
      <w:r w:rsidR="00C2299A" w:rsidRPr="00F91E5F">
        <w:rPr>
          <w:rFonts w:cs="Arial"/>
          <w:snapToGrid w:val="0"/>
          <w:color w:val="000000"/>
          <w:u w:color="000000"/>
          <w:lang w:val="en-GB"/>
        </w:rPr>
        <w:t>f galvanized</w:t>
      </w:r>
      <w:r w:rsidR="00FF2E4F" w:rsidRPr="00F91E5F">
        <w:rPr>
          <w:rFonts w:cs="Arial"/>
          <w:snapToGrid w:val="0"/>
          <w:color w:val="000000"/>
          <w:u w:color="000000"/>
          <w:lang w:val="en-GB"/>
        </w:rPr>
        <w:t xml:space="preserve"> steel</w:t>
      </w:r>
      <w:r w:rsidR="005A2F81" w:rsidRPr="00F91E5F">
        <w:rPr>
          <w:rFonts w:cs="Arial"/>
          <w:snapToGrid w:val="0"/>
          <w:color w:val="000000"/>
          <w:u w:color="000000"/>
          <w:lang w:val="en-GB"/>
        </w:rPr>
        <w:t>. H</w:t>
      </w:r>
      <w:r w:rsidR="00C2299A" w:rsidRPr="00F91E5F">
        <w:rPr>
          <w:rFonts w:cs="Arial"/>
          <w:snapToGrid w:val="0"/>
          <w:color w:val="000000"/>
          <w:u w:color="000000"/>
          <w:lang w:val="en-GB"/>
        </w:rPr>
        <w:t>eat exchanger</w:t>
      </w:r>
      <w:r w:rsidR="005A2F81" w:rsidRPr="00F91E5F">
        <w:rPr>
          <w:rFonts w:cs="Arial"/>
          <w:snapToGrid w:val="0"/>
          <w:color w:val="000000"/>
          <w:u w:color="000000"/>
          <w:lang w:val="en-GB"/>
        </w:rPr>
        <w:t>s</w:t>
      </w:r>
      <w:r w:rsidR="00C9544B">
        <w:rPr>
          <w:rFonts w:cs="Arial"/>
          <w:snapToGrid w:val="0"/>
          <w:color w:val="000000"/>
          <w:u w:color="000000"/>
          <w:lang w:val="en-GB"/>
        </w:rPr>
        <w:t xml:space="preserve"> to be</w:t>
      </w:r>
      <w:r w:rsidR="00FF2E4F" w:rsidRPr="00F91E5F">
        <w:rPr>
          <w:rFonts w:cs="Arial"/>
          <w:snapToGrid w:val="0"/>
          <w:color w:val="000000"/>
          <w:u w:color="000000"/>
          <w:lang w:val="en-GB"/>
        </w:rPr>
        <w:t xml:space="preserve"> </w:t>
      </w:r>
      <w:r w:rsidR="00283758" w:rsidRPr="00F91E5F">
        <w:rPr>
          <w:rFonts w:cs="Arial"/>
          <w:snapToGrid w:val="0"/>
          <w:color w:val="000000"/>
          <w:u w:color="000000"/>
          <w:lang w:val="en-GB"/>
        </w:rPr>
        <w:t>made of</w:t>
      </w:r>
      <w:r w:rsidR="00FF2E4F" w:rsidRPr="00F91E5F">
        <w:rPr>
          <w:rFonts w:cs="Arial"/>
          <w:snapToGrid w:val="0"/>
          <w:color w:val="000000"/>
          <w:u w:color="000000"/>
          <w:lang w:val="en-GB"/>
        </w:rPr>
        <w:t xml:space="preserve"> copper </w:t>
      </w:r>
      <w:r w:rsidR="00C2299A" w:rsidRPr="00F91E5F">
        <w:rPr>
          <w:rFonts w:cs="Arial"/>
          <w:snapToGrid w:val="0"/>
          <w:color w:val="000000"/>
          <w:u w:color="000000"/>
          <w:lang w:val="en-GB"/>
        </w:rPr>
        <w:t>tube</w:t>
      </w:r>
      <w:r w:rsidR="00DE22D7" w:rsidRPr="00F91E5F">
        <w:rPr>
          <w:rFonts w:cs="Arial"/>
          <w:snapToGrid w:val="0"/>
          <w:color w:val="000000"/>
          <w:u w:color="000000"/>
          <w:lang w:val="en-GB"/>
        </w:rPr>
        <w:t xml:space="preserve"> and aluminium</w:t>
      </w:r>
      <w:r w:rsidR="00C2299A" w:rsidRPr="00F91E5F">
        <w:rPr>
          <w:rFonts w:cs="Arial"/>
          <w:snapToGrid w:val="0"/>
          <w:color w:val="000000"/>
          <w:u w:color="000000"/>
          <w:lang w:val="en-GB"/>
        </w:rPr>
        <w:t xml:space="preserve"> fins</w:t>
      </w:r>
      <w:r w:rsidR="00DE22D7" w:rsidRPr="00F91E5F">
        <w:rPr>
          <w:rFonts w:cs="Arial"/>
          <w:snapToGrid w:val="0"/>
          <w:color w:val="000000"/>
          <w:u w:color="000000"/>
          <w:lang w:val="en-GB"/>
        </w:rPr>
        <w:t>.</w:t>
      </w:r>
    </w:p>
    <w:p w:rsidR="00FF3E80" w:rsidRPr="00A303DE" w:rsidRDefault="00F93C54" w:rsidP="00A303DE">
      <w:pPr>
        <w:widowControl w:val="0"/>
        <w:numPr>
          <w:ilvl w:val="0"/>
          <w:numId w:val="15"/>
        </w:numPr>
        <w:spacing w:line="0" w:lineRule="atLeast"/>
        <w:ind w:left="567" w:hanging="207"/>
        <w:jc w:val="both"/>
        <w:rPr>
          <w:rFonts w:cs="Arial"/>
          <w:snapToGrid w:val="0"/>
          <w:color w:val="000000"/>
          <w:u w:color="000000"/>
          <w:lang w:val="en-GB"/>
        </w:rPr>
      </w:pPr>
      <w:r w:rsidRPr="00F91E5F">
        <w:rPr>
          <w:rFonts w:cs="Arial"/>
          <w:snapToGrid w:val="0"/>
          <w:color w:val="000000"/>
          <w:u w:color="000000"/>
          <w:lang w:val="en-GB"/>
        </w:rPr>
        <w:t xml:space="preserve">Hydraulic cooling and </w:t>
      </w:r>
      <w:r w:rsidR="00CF2F54">
        <w:rPr>
          <w:rFonts w:cs="Arial"/>
          <w:snapToGrid w:val="0"/>
          <w:color w:val="000000"/>
          <w:u w:color="000000"/>
          <w:lang w:val="en-GB"/>
        </w:rPr>
        <w:t>DX</w:t>
      </w:r>
      <w:r w:rsidRPr="00F91E5F">
        <w:rPr>
          <w:rFonts w:cs="Arial"/>
          <w:snapToGrid w:val="0"/>
          <w:color w:val="000000"/>
          <w:u w:color="000000"/>
          <w:lang w:val="en-GB"/>
        </w:rPr>
        <w:t xml:space="preserve"> coils </w:t>
      </w:r>
      <w:r w:rsidR="00C9544B">
        <w:rPr>
          <w:rFonts w:cs="Arial"/>
          <w:snapToGrid w:val="0"/>
          <w:color w:val="000000"/>
          <w:u w:color="000000"/>
          <w:lang w:val="en-GB"/>
        </w:rPr>
        <w:t xml:space="preserve">to be </w:t>
      </w:r>
      <w:r w:rsidRPr="00F91E5F">
        <w:rPr>
          <w:rFonts w:cs="Arial"/>
          <w:snapToGrid w:val="0"/>
          <w:color w:val="000000"/>
          <w:u w:color="000000"/>
          <w:lang w:val="en-GB"/>
        </w:rPr>
        <w:t>equipped with</w:t>
      </w:r>
      <w:r w:rsidR="00632A43" w:rsidRPr="00F91E5F">
        <w:rPr>
          <w:rFonts w:cs="Arial"/>
          <w:snapToGrid w:val="0"/>
          <w:color w:val="000000"/>
          <w:u w:color="000000"/>
          <w:lang w:val="en-GB"/>
        </w:rPr>
        <w:t xml:space="preserve"> </w:t>
      </w:r>
      <w:r w:rsidR="009344D9" w:rsidRPr="00F91E5F">
        <w:rPr>
          <w:rFonts w:cs="Arial"/>
          <w:snapToGrid w:val="0"/>
          <w:color w:val="000000"/>
          <w:u w:color="000000"/>
          <w:lang w:val="en-GB"/>
        </w:rPr>
        <w:t xml:space="preserve">stainless </w:t>
      </w:r>
      <w:r w:rsidR="00632A43" w:rsidRPr="00F91E5F">
        <w:rPr>
          <w:rFonts w:cs="Arial"/>
          <w:snapToGrid w:val="0"/>
          <w:color w:val="000000"/>
          <w:u w:color="000000"/>
          <w:lang w:val="en-GB"/>
        </w:rPr>
        <w:t xml:space="preserve">steel </w:t>
      </w:r>
      <w:r w:rsidR="00DD0A77" w:rsidRPr="00F91E5F">
        <w:rPr>
          <w:rFonts w:cs="Arial"/>
          <w:snapToGrid w:val="0"/>
          <w:color w:val="000000"/>
          <w:u w:color="000000"/>
          <w:lang w:val="en-GB"/>
        </w:rPr>
        <w:t>condensate</w:t>
      </w:r>
      <w:r w:rsidR="00632A43" w:rsidRPr="00F91E5F">
        <w:rPr>
          <w:rFonts w:cs="Arial"/>
          <w:snapToGrid w:val="0"/>
          <w:color w:val="000000"/>
          <w:u w:color="000000"/>
          <w:lang w:val="en-GB"/>
        </w:rPr>
        <w:t xml:space="preserve"> drain pan allowing no water retention.</w:t>
      </w:r>
    </w:p>
    <w:p w:rsidR="00FF3E80" w:rsidRPr="00F91E5F" w:rsidRDefault="00FF3E80" w:rsidP="00887311">
      <w:pPr>
        <w:widowControl w:val="0"/>
        <w:numPr>
          <w:ilvl w:val="0"/>
          <w:numId w:val="15"/>
        </w:numPr>
        <w:spacing w:line="0" w:lineRule="atLeast"/>
        <w:ind w:left="567" w:hanging="207"/>
        <w:jc w:val="both"/>
        <w:rPr>
          <w:rFonts w:cs="Arial"/>
          <w:snapToGrid w:val="0"/>
          <w:color w:val="000000"/>
          <w:u w:color="000000"/>
          <w:lang w:val="en-GB"/>
        </w:rPr>
      </w:pPr>
      <w:r w:rsidRPr="00F91E5F">
        <w:rPr>
          <w:rFonts w:cs="Arial"/>
          <w:snapToGrid w:val="0"/>
          <w:color w:val="000000"/>
          <w:u w:color="000000"/>
          <w:lang w:val="en-GB"/>
        </w:rPr>
        <w:t>Option to add additional cased hydraulic coils to AHU arrangement.</w:t>
      </w:r>
    </w:p>
    <w:p w:rsidR="00A76181" w:rsidRPr="00F91E5F" w:rsidRDefault="00A76181" w:rsidP="00011C5F">
      <w:pPr>
        <w:widowControl w:val="0"/>
        <w:spacing w:line="0" w:lineRule="atLeast"/>
        <w:jc w:val="both"/>
        <w:rPr>
          <w:rFonts w:cs="Arial"/>
          <w:snapToGrid w:val="0"/>
          <w:color w:val="000000"/>
          <w:u w:color="000000"/>
          <w:lang w:val="en-GB"/>
        </w:rPr>
      </w:pPr>
    </w:p>
    <w:p w:rsidR="00DD0A77" w:rsidRPr="00F91E5F" w:rsidRDefault="00DD0A77" w:rsidP="00887311">
      <w:pPr>
        <w:widowControl w:val="0"/>
        <w:spacing w:line="0" w:lineRule="atLeast"/>
        <w:jc w:val="both"/>
        <w:rPr>
          <w:rFonts w:cs="Arial"/>
          <w:i/>
          <w:snapToGrid w:val="0"/>
          <w:color w:val="000000"/>
          <w:lang w:val="en-GB"/>
        </w:rPr>
      </w:pPr>
      <w:r w:rsidRPr="00F91E5F">
        <w:rPr>
          <w:rFonts w:cs="Arial"/>
          <w:i/>
          <w:snapToGrid w:val="0"/>
          <w:color w:val="000000"/>
          <w:lang w:val="en-GB"/>
        </w:rPr>
        <w:t>Electric heater</w:t>
      </w:r>
      <w:r w:rsidR="00523DD3" w:rsidRPr="00F91E5F">
        <w:rPr>
          <w:rFonts w:cs="Arial"/>
          <w:i/>
          <w:snapToGrid w:val="0"/>
          <w:color w:val="000000"/>
          <w:lang w:val="en-GB"/>
        </w:rPr>
        <w:t>s</w:t>
      </w:r>
    </w:p>
    <w:p w:rsidR="00781484" w:rsidRPr="00A303DE" w:rsidRDefault="00523DD3" w:rsidP="00A303DE">
      <w:pPr>
        <w:widowControl w:val="0"/>
        <w:numPr>
          <w:ilvl w:val="0"/>
          <w:numId w:val="16"/>
        </w:numPr>
        <w:spacing w:line="0" w:lineRule="atLeast"/>
        <w:ind w:left="567" w:hanging="207"/>
        <w:jc w:val="both"/>
        <w:rPr>
          <w:rFonts w:cs="Arial"/>
          <w:snapToGrid w:val="0"/>
          <w:color w:val="000000"/>
          <w:u w:color="000000"/>
          <w:lang w:val="en-GB"/>
        </w:rPr>
      </w:pPr>
      <w:r w:rsidRPr="00F91E5F">
        <w:rPr>
          <w:rFonts w:cs="Arial"/>
          <w:snapToGrid w:val="0"/>
          <w:color w:val="000000"/>
          <w:u w:color="000000"/>
          <w:lang w:val="en-GB"/>
        </w:rPr>
        <w:t>Double-isolation</w:t>
      </w:r>
      <w:r w:rsidR="00312F12" w:rsidRPr="00F91E5F">
        <w:rPr>
          <w:rFonts w:cs="Arial"/>
          <w:snapToGrid w:val="0"/>
          <w:color w:val="000000"/>
          <w:u w:color="000000"/>
          <w:lang w:val="en-GB"/>
        </w:rPr>
        <w:t>, two-stage</w:t>
      </w:r>
      <w:r w:rsidRPr="00F91E5F">
        <w:rPr>
          <w:rFonts w:cs="Arial"/>
          <w:snapToGrid w:val="0"/>
          <w:color w:val="000000"/>
          <w:u w:color="000000"/>
          <w:lang w:val="en-GB"/>
        </w:rPr>
        <w:t xml:space="preserve"> electric heaters</w:t>
      </w:r>
      <w:r w:rsidR="0037228C">
        <w:rPr>
          <w:rFonts w:cs="Arial"/>
          <w:snapToGrid w:val="0"/>
          <w:color w:val="000000"/>
          <w:u w:color="000000"/>
          <w:lang w:val="en-GB"/>
        </w:rPr>
        <w:t xml:space="preserve"> to be</w:t>
      </w:r>
      <w:r w:rsidR="00DD0A77" w:rsidRPr="00F91E5F">
        <w:rPr>
          <w:rFonts w:cs="Arial"/>
          <w:snapToGrid w:val="0"/>
          <w:color w:val="000000"/>
          <w:u w:color="000000"/>
          <w:lang w:val="en-GB"/>
        </w:rPr>
        <w:t xml:space="preserve"> equipped with </w:t>
      </w:r>
      <w:r w:rsidRPr="00F91E5F">
        <w:rPr>
          <w:rFonts w:cs="Arial"/>
          <w:snapToGrid w:val="0"/>
          <w:color w:val="000000"/>
          <w:u w:color="000000"/>
          <w:lang w:val="en-GB"/>
        </w:rPr>
        <w:t>2 (</w:t>
      </w:r>
      <w:r w:rsidR="00DD0A77" w:rsidRPr="00F91E5F">
        <w:rPr>
          <w:rFonts w:cs="Arial"/>
          <w:snapToGrid w:val="0"/>
          <w:color w:val="000000"/>
          <w:u w:color="000000"/>
          <w:lang w:val="en-GB"/>
        </w:rPr>
        <w:t>two</w:t>
      </w:r>
      <w:r w:rsidRPr="00F91E5F">
        <w:rPr>
          <w:rFonts w:cs="Arial"/>
          <w:snapToGrid w:val="0"/>
          <w:color w:val="000000"/>
          <w:u w:color="000000"/>
          <w:lang w:val="en-GB"/>
        </w:rPr>
        <w:t>)</w:t>
      </w:r>
      <w:r w:rsidR="00DD0A77" w:rsidRPr="00F91E5F">
        <w:rPr>
          <w:rFonts w:cs="Arial"/>
          <w:snapToGrid w:val="0"/>
          <w:color w:val="000000"/>
          <w:u w:color="000000"/>
          <w:lang w:val="en-GB"/>
        </w:rPr>
        <w:t xml:space="preserve"> safety thermostats</w:t>
      </w:r>
      <w:r w:rsidR="00426B51" w:rsidRPr="00F91E5F">
        <w:rPr>
          <w:rFonts w:cs="Arial"/>
          <w:snapToGrid w:val="0"/>
          <w:color w:val="000000"/>
          <w:u w:color="000000"/>
          <w:lang w:val="en-GB"/>
        </w:rPr>
        <w:t xml:space="preserve"> (</w:t>
      </w:r>
      <w:r w:rsidR="00DD0A77" w:rsidRPr="00F91E5F">
        <w:rPr>
          <w:rFonts w:cs="Arial"/>
          <w:snapToGrid w:val="0"/>
          <w:color w:val="000000"/>
          <w:u w:color="000000"/>
          <w:lang w:val="en-GB"/>
        </w:rPr>
        <w:t xml:space="preserve">one </w:t>
      </w:r>
      <w:r w:rsidR="00426B51" w:rsidRPr="00F91E5F">
        <w:rPr>
          <w:rFonts w:cs="Arial"/>
          <w:snapToGrid w:val="0"/>
          <w:color w:val="000000"/>
          <w:u w:color="000000"/>
          <w:lang w:val="en-GB"/>
        </w:rPr>
        <w:t xml:space="preserve">(1) </w:t>
      </w:r>
      <w:r w:rsidR="00DD0A77" w:rsidRPr="00F91E5F">
        <w:rPr>
          <w:rFonts w:cs="Arial"/>
          <w:snapToGrid w:val="0"/>
          <w:color w:val="000000"/>
          <w:u w:color="000000"/>
          <w:lang w:val="en-GB"/>
        </w:rPr>
        <w:t xml:space="preserve">with manual reset and one </w:t>
      </w:r>
      <w:r w:rsidR="00426B51" w:rsidRPr="00F91E5F">
        <w:rPr>
          <w:rFonts w:cs="Arial"/>
          <w:snapToGrid w:val="0"/>
          <w:color w:val="000000"/>
          <w:u w:color="000000"/>
          <w:lang w:val="en-GB"/>
        </w:rPr>
        <w:t xml:space="preserve">(1) </w:t>
      </w:r>
      <w:r w:rsidR="00DD0A77" w:rsidRPr="00F91E5F">
        <w:rPr>
          <w:rFonts w:cs="Arial"/>
          <w:snapToGrid w:val="0"/>
          <w:color w:val="000000"/>
          <w:u w:color="000000"/>
          <w:lang w:val="en-GB"/>
        </w:rPr>
        <w:t xml:space="preserve">with automatic </w:t>
      </w:r>
      <w:r w:rsidR="00C03024" w:rsidRPr="00F91E5F">
        <w:rPr>
          <w:rFonts w:cs="Arial"/>
          <w:snapToGrid w:val="0"/>
          <w:color w:val="000000"/>
          <w:u w:color="000000"/>
          <w:lang w:val="en-GB"/>
        </w:rPr>
        <w:t>reset</w:t>
      </w:r>
      <w:r w:rsidR="00426B51" w:rsidRPr="00F91E5F">
        <w:rPr>
          <w:rFonts w:cs="Arial"/>
          <w:snapToGrid w:val="0"/>
          <w:color w:val="000000"/>
          <w:u w:color="000000"/>
          <w:lang w:val="en-GB"/>
        </w:rPr>
        <w:t xml:space="preserve">), </w:t>
      </w:r>
      <w:r w:rsidR="00640CBF" w:rsidRPr="00F91E5F">
        <w:rPr>
          <w:rFonts w:cs="Arial"/>
          <w:snapToGrid w:val="0"/>
          <w:color w:val="000000"/>
          <w:u w:color="000000"/>
          <w:lang w:val="en-GB"/>
        </w:rPr>
        <w:t xml:space="preserve">internal electric </w:t>
      </w:r>
      <w:r w:rsidR="00A812FC" w:rsidRPr="00F91E5F">
        <w:rPr>
          <w:rFonts w:cs="Arial"/>
          <w:snapToGrid w:val="0"/>
          <w:color w:val="000000"/>
          <w:u w:color="000000"/>
          <w:lang w:val="en-GB"/>
        </w:rPr>
        <w:t xml:space="preserve">box </w:t>
      </w:r>
      <w:r w:rsidR="00426B51" w:rsidRPr="00F91E5F">
        <w:rPr>
          <w:rFonts w:cs="Arial"/>
          <w:snapToGrid w:val="0"/>
          <w:color w:val="000000"/>
          <w:u w:color="000000"/>
          <w:lang w:val="en-GB"/>
        </w:rPr>
        <w:t>as well as</w:t>
      </w:r>
      <w:r w:rsidR="00DD0A77" w:rsidRPr="00F91E5F">
        <w:rPr>
          <w:rFonts w:cs="Arial"/>
          <w:snapToGrid w:val="0"/>
          <w:color w:val="000000"/>
          <w:u w:color="000000"/>
          <w:lang w:val="en-GB"/>
        </w:rPr>
        <w:t xml:space="preserve"> access door.</w:t>
      </w:r>
    </w:p>
    <w:p w:rsidR="00312F12" w:rsidRPr="009D0223" w:rsidRDefault="00426B51" w:rsidP="00312F12">
      <w:pPr>
        <w:widowControl w:val="0"/>
        <w:numPr>
          <w:ilvl w:val="0"/>
          <w:numId w:val="16"/>
        </w:numPr>
        <w:spacing w:line="0" w:lineRule="atLeast"/>
        <w:ind w:left="567" w:hanging="207"/>
        <w:jc w:val="both"/>
        <w:rPr>
          <w:rFonts w:cs="Arial"/>
          <w:b/>
          <w:snapToGrid w:val="0"/>
          <w:color w:val="000000"/>
          <w:u w:val="single" w:color="000000"/>
          <w:lang w:val="en-GB"/>
        </w:rPr>
      </w:pPr>
      <w:r w:rsidRPr="00F91E5F">
        <w:rPr>
          <w:rFonts w:cs="Arial"/>
          <w:snapToGrid w:val="0"/>
          <w:color w:val="000000"/>
          <w:u w:color="000000"/>
          <w:lang w:val="en-GB"/>
        </w:rPr>
        <w:t xml:space="preserve">Electric heater </w:t>
      </w:r>
      <w:r w:rsidR="00DD0A77" w:rsidRPr="00F91E5F">
        <w:rPr>
          <w:rFonts w:cs="Arial"/>
          <w:snapToGrid w:val="0"/>
          <w:color w:val="000000"/>
          <w:u w:color="000000"/>
          <w:lang w:val="en-GB"/>
        </w:rPr>
        <w:t>resistances</w:t>
      </w:r>
      <w:r w:rsidR="004B0907" w:rsidRPr="00F91E5F">
        <w:rPr>
          <w:rFonts w:cs="Arial"/>
          <w:snapToGrid w:val="0"/>
          <w:color w:val="000000"/>
          <w:u w:color="000000"/>
          <w:lang w:val="en-GB"/>
        </w:rPr>
        <w:t xml:space="preserve"> to be</w:t>
      </w:r>
      <w:r w:rsidR="00DD0A77" w:rsidRPr="00F91E5F">
        <w:rPr>
          <w:rFonts w:cs="Arial"/>
          <w:snapToGrid w:val="0"/>
          <w:color w:val="000000"/>
          <w:u w:color="000000"/>
          <w:lang w:val="en-GB"/>
        </w:rPr>
        <w:t xml:space="preserve"> assembled into a finned coil</w:t>
      </w:r>
      <w:r w:rsidR="00312F12" w:rsidRPr="00F91E5F">
        <w:rPr>
          <w:rFonts w:cs="Arial"/>
          <w:snapToGrid w:val="0"/>
          <w:color w:val="000000"/>
          <w:u w:color="000000"/>
          <w:lang w:val="en-GB"/>
        </w:rPr>
        <w:t xml:space="preserve"> </w:t>
      </w:r>
      <w:r w:rsidR="00DD0A77" w:rsidRPr="00F91E5F">
        <w:rPr>
          <w:rFonts w:cs="Arial"/>
          <w:snapToGrid w:val="0"/>
          <w:color w:val="000000"/>
          <w:u w:color="000000"/>
          <w:lang w:val="en-GB"/>
        </w:rPr>
        <w:t xml:space="preserve">to </w:t>
      </w:r>
      <w:r w:rsidR="00312F12" w:rsidRPr="00F91E5F">
        <w:rPr>
          <w:rFonts w:cs="Arial"/>
          <w:snapToGrid w:val="0"/>
          <w:color w:val="000000"/>
          <w:u w:color="000000"/>
          <w:lang w:val="en-GB"/>
        </w:rPr>
        <w:t>ensure</w:t>
      </w:r>
      <w:r w:rsidR="00DD0A77" w:rsidRPr="00F91E5F">
        <w:rPr>
          <w:rFonts w:cs="Arial"/>
          <w:snapToGrid w:val="0"/>
          <w:color w:val="000000"/>
          <w:u w:color="000000"/>
          <w:lang w:val="en-GB"/>
        </w:rPr>
        <w:t xml:space="preserve"> </w:t>
      </w:r>
      <w:r w:rsidR="00C03024" w:rsidRPr="00F91E5F">
        <w:rPr>
          <w:rFonts w:cs="Arial"/>
          <w:snapToGrid w:val="0"/>
          <w:color w:val="000000"/>
          <w:u w:color="000000"/>
          <w:lang w:val="en-GB"/>
        </w:rPr>
        <w:t>uniform</w:t>
      </w:r>
      <w:r w:rsidR="00DD0A77" w:rsidRPr="00F91E5F">
        <w:rPr>
          <w:rFonts w:cs="Arial"/>
          <w:snapToGrid w:val="0"/>
          <w:color w:val="000000"/>
          <w:u w:color="000000"/>
          <w:lang w:val="en-GB"/>
        </w:rPr>
        <w:t xml:space="preserve"> heat diffusion.</w:t>
      </w:r>
    </w:p>
    <w:p w:rsidR="009D0223" w:rsidRPr="00ED2B19" w:rsidRDefault="009D0223" w:rsidP="009D0223">
      <w:pPr>
        <w:widowControl w:val="0"/>
        <w:spacing w:line="0" w:lineRule="atLeast"/>
        <w:jc w:val="both"/>
        <w:rPr>
          <w:rFonts w:cs="Arial"/>
          <w:b/>
          <w:snapToGrid w:val="0"/>
          <w:color w:val="000000"/>
          <w:u w:val="single" w:color="000000"/>
          <w:lang w:val="en-GB"/>
        </w:rPr>
      </w:pPr>
    </w:p>
    <w:p w:rsidR="00ED061C" w:rsidRPr="00F91E5F" w:rsidRDefault="00B266AD" w:rsidP="00887311">
      <w:pPr>
        <w:widowControl w:val="0"/>
        <w:spacing w:line="0" w:lineRule="atLeast"/>
        <w:jc w:val="both"/>
        <w:rPr>
          <w:rFonts w:cs="Arial"/>
          <w:i/>
          <w:snapToGrid w:val="0"/>
          <w:color w:val="000000"/>
          <w:lang w:val="en-GB"/>
        </w:rPr>
      </w:pPr>
      <w:r w:rsidRPr="00F91E5F">
        <w:rPr>
          <w:rFonts w:cs="Arial"/>
          <w:i/>
          <w:snapToGrid w:val="0"/>
          <w:color w:val="000000"/>
          <w:lang w:val="en-GB"/>
        </w:rPr>
        <w:t>Fan</w:t>
      </w:r>
      <w:r w:rsidR="00ED061C" w:rsidRPr="00F91E5F">
        <w:rPr>
          <w:rFonts w:cs="Arial"/>
          <w:i/>
          <w:snapToGrid w:val="0"/>
          <w:color w:val="000000"/>
          <w:lang w:val="en-GB"/>
        </w:rPr>
        <w:t>s</w:t>
      </w:r>
    </w:p>
    <w:p w:rsidR="006033DB" w:rsidRPr="00A303DE" w:rsidRDefault="00CD2A3D" w:rsidP="00A303DE">
      <w:pPr>
        <w:widowControl w:val="0"/>
        <w:numPr>
          <w:ilvl w:val="0"/>
          <w:numId w:val="17"/>
        </w:numPr>
        <w:spacing w:line="0" w:lineRule="atLeast"/>
        <w:ind w:left="567" w:hanging="207"/>
        <w:jc w:val="both"/>
        <w:rPr>
          <w:rFonts w:cs="Arial"/>
          <w:snapToGrid w:val="0"/>
          <w:color w:val="000000"/>
          <w:u w:color="000000"/>
          <w:lang w:val="en-GB"/>
        </w:rPr>
      </w:pPr>
      <w:r w:rsidRPr="00F91E5F">
        <w:rPr>
          <w:rFonts w:cs="Arial"/>
          <w:snapToGrid w:val="0"/>
          <w:color w:val="000000"/>
          <w:u w:color="000000"/>
          <w:lang w:val="en-GB"/>
        </w:rPr>
        <w:t>Plug fans driven by an electronically commutated motor (EC motor with built-in variable speed control)</w:t>
      </w:r>
      <w:r w:rsidR="00186267" w:rsidRPr="00F91E5F">
        <w:rPr>
          <w:rFonts w:cs="Arial"/>
          <w:snapToGrid w:val="0"/>
          <w:color w:val="000000"/>
          <w:u w:color="000000"/>
          <w:lang w:val="en-GB"/>
        </w:rPr>
        <w:t>.</w:t>
      </w:r>
    </w:p>
    <w:p w:rsidR="00956EA6" w:rsidRPr="00A303DE" w:rsidRDefault="00186267" w:rsidP="006033DB">
      <w:pPr>
        <w:widowControl w:val="0"/>
        <w:numPr>
          <w:ilvl w:val="0"/>
          <w:numId w:val="17"/>
        </w:numPr>
        <w:spacing w:line="0" w:lineRule="atLeast"/>
        <w:ind w:left="567" w:hanging="207"/>
        <w:jc w:val="both"/>
        <w:rPr>
          <w:rFonts w:cs="Arial"/>
          <w:snapToGrid w:val="0"/>
          <w:color w:val="000000"/>
          <w:u w:color="000000"/>
          <w:lang w:val="en-GB"/>
        </w:rPr>
      </w:pPr>
      <w:r w:rsidRPr="00F91E5F">
        <w:rPr>
          <w:rFonts w:cs="Arial"/>
          <w:snapToGrid w:val="0"/>
          <w:color w:val="000000"/>
          <w:u w:color="000000"/>
          <w:lang w:val="en-GB"/>
        </w:rPr>
        <w:t xml:space="preserve">Fans </w:t>
      </w:r>
      <w:r w:rsidR="00082FD4">
        <w:rPr>
          <w:rFonts w:cs="Arial"/>
          <w:snapToGrid w:val="0"/>
          <w:color w:val="000000"/>
          <w:u w:color="000000"/>
          <w:lang w:val="en-GB"/>
        </w:rPr>
        <w:t xml:space="preserve">to be </w:t>
      </w:r>
      <w:r w:rsidRPr="00F91E5F">
        <w:rPr>
          <w:rFonts w:cs="Arial"/>
          <w:snapToGrid w:val="0"/>
          <w:color w:val="000000"/>
          <w:u w:color="000000"/>
          <w:lang w:val="en-GB"/>
        </w:rPr>
        <w:t xml:space="preserve">able to maintain an External Static Pressure minimum of </w:t>
      </w:r>
      <w:r w:rsidR="0020710B" w:rsidRPr="00F91E5F">
        <w:rPr>
          <w:rFonts w:cs="Arial"/>
          <w:snapToGrid w:val="0"/>
          <w:color w:val="000000"/>
          <w:u w:color="000000"/>
          <w:lang w:val="en-GB"/>
        </w:rPr>
        <w:t>250</w:t>
      </w:r>
      <w:r w:rsidR="00166C81">
        <w:rPr>
          <w:rFonts w:cs="Arial"/>
          <w:snapToGrid w:val="0"/>
          <w:color w:val="000000"/>
          <w:u w:color="000000"/>
          <w:lang w:val="en-GB"/>
        </w:rPr>
        <w:t xml:space="preserve"> </w:t>
      </w:r>
      <w:r w:rsidR="0020710B" w:rsidRPr="00F91E5F">
        <w:rPr>
          <w:rFonts w:cs="Arial"/>
          <w:snapToGrid w:val="0"/>
          <w:color w:val="000000"/>
          <w:u w:color="000000"/>
          <w:lang w:val="en-GB"/>
        </w:rPr>
        <w:t>Pa</w:t>
      </w:r>
      <w:r w:rsidRPr="00F91E5F">
        <w:rPr>
          <w:rFonts w:cs="Arial"/>
          <w:snapToGrid w:val="0"/>
          <w:color w:val="000000"/>
          <w:u w:color="000000"/>
          <w:lang w:val="en-GB"/>
        </w:rPr>
        <w:t>.</w:t>
      </w:r>
    </w:p>
    <w:p w:rsidR="0067348A" w:rsidRPr="00F91E5F" w:rsidRDefault="00BE22C2" w:rsidP="004B0907">
      <w:pPr>
        <w:widowControl w:val="0"/>
        <w:numPr>
          <w:ilvl w:val="0"/>
          <w:numId w:val="17"/>
        </w:numPr>
        <w:spacing w:line="0" w:lineRule="atLeast"/>
        <w:ind w:left="567" w:hanging="207"/>
        <w:jc w:val="both"/>
        <w:rPr>
          <w:rFonts w:cs="Arial"/>
          <w:snapToGrid w:val="0"/>
          <w:color w:val="000000"/>
          <w:u w:color="000000"/>
          <w:lang w:val="en-GB"/>
        </w:rPr>
      </w:pPr>
      <w:r w:rsidRPr="00F91E5F">
        <w:rPr>
          <w:rFonts w:cs="Arial"/>
          <w:snapToGrid w:val="0"/>
          <w:color w:val="000000"/>
          <w:u w:color="000000"/>
          <w:lang w:val="en-GB"/>
        </w:rPr>
        <w:t>Fan m</w:t>
      </w:r>
      <w:r w:rsidR="0067348A" w:rsidRPr="00F91E5F">
        <w:rPr>
          <w:rFonts w:cs="Arial"/>
          <w:snapToGrid w:val="0"/>
          <w:color w:val="000000"/>
          <w:u w:color="000000"/>
          <w:lang w:val="en-GB"/>
        </w:rPr>
        <w:t xml:space="preserve">echanical </w:t>
      </w:r>
      <w:r w:rsidR="003C1081" w:rsidRPr="00F91E5F">
        <w:rPr>
          <w:rFonts w:cs="Arial"/>
          <w:snapToGrid w:val="0"/>
          <w:color w:val="000000"/>
          <w:u w:color="000000"/>
          <w:lang w:val="en-GB"/>
        </w:rPr>
        <w:t>safety</w:t>
      </w:r>
      <w:r w:rsidR="00166C81">
        <w:rPr>
          <w:rFonts w:cs="Arial"/>
          <w:snapToGrid w:val="0"/>
          <w:color w:val="000000"/>
          <w:u w:color="000000"/>
          <w:lang w:val="en-GB"/>
        </w:rPr>
        <w:t xml:space="preserve"> </w:t>
      </w:r>
      <w:r w:rsidR="0067348A" w:rsidRPr="00F91E5F">
        <w:rPr>
          <w:rFonts w:cs="Arial"/>
          <w:snapToGrid w:val="0"/>
          <w:color w:val="000000"/>
          <w:u w:color="000000"/>
          <w:lang w:val="en-GB"/>
        </w:rPr>
        <w:t>in compliance with the recommendations of the EN 1886</w:t>
      </w:r>
      <w:r w:rsidR="003C1081" w:rsidRPr="00F91E5F">
        <w:rPr>
          <w:rFonts w:cs="Arial"/>
          <w:snapToGrid w:val="0"/>
          <w:color w:val="000000"/>
          <w:u w:color="000000"/>
          <w:lang w:val="en-GB"/>
        </w:rPr>
        <w:t xml:space="preserve"> standard</w:t>
      </w:r>
      <w:r w:rsidR="0067348A" w:rsidRPr="00F91E5F">
        <w:rPr>
          <w:rFonts w:cs="Arial"/>
          <w:snapToGrid w:val="0"/>
          <w:color w:val="000000"/>
          <w:u w:color="000000"/>
          <w:lang w:val="en-GB"/>
        </w:rPr>
        <w:t>.</w:t>
      </w:r>
    </w:p>
    <w:p w:rsidR="0067348A" w:rsidRPr="00F91E5F" w:rsidRDefault="0067348A" w:rsidP="00887311">
      <w:pPr>
        <w:widowControl w:val="0"/>
        <w:spacing w:line="0" w:lineRule="atLeast"/>
        <w:jc w:val="both"/>
        <w:rPr>
          <w:rFonts w:cs="Arial"/>
          <w:snapToGrid w:val="0"/>
          <w:color w:val="000000"/>
          <w:u w:color="000000"/>
          <w:lang w:val="en-GB"/>
        </w:rPr>
      </w:pPr>
    </w:p>
    <w:p w:rsidR="00ED061C" w:rsidRPr="00F91E5F" w:rsidRDefault="007E3766" w:rsidP="00887311">
      <w:pPr>
        <w:widowControl w:val="0"/>
        <w:spacing w:line="0" w:lineRule="atLeast"/>
        <w:jc w:val="both"/>
        <w:rPr>
          <w:rFonts w:cs="Arial"/>
          <w:i/>
          <w:snapToGrid w:val="0"/>
          <w:color w:val="000000"/>
          <w:lang w:val="en-GB"/>
        </w:rPr>
      </w:pPr>
      <w:r w:rsidRPr="00F91E5F">
        <w:rPr>
          <w:rFonts w:cs="Arial"/>
          <w:i/>
          <w:snapToGrid w:val="0"/>
          <w:color w:val="000000"/>
          <w:lang w:val="en-GB"/>
        </w:rPr>
        <w:t xml:space="preserve">Plates </w:t>
      </w:r>
      <w:r w:rsidR="00156916" w:rsidRPr="00F91E5F">
        <w:rPr>
          <w:rFonts w:cs="Arial"/>
          <w:i/>
          <w:snapToGrid w:val="0"/>
          <w:color w:val="000000"/>
          <w:lang w:val="en-GB"/>
        </w:rPr>
        <w:t>H</w:t>
      </w:r>
      <w:r w:rsidRPr="00F91E5F">
        <w:rPr>
          <w:rFonts w:cs="Arial"/>
          <w:i/>
          <w:snapToGrid w:val="0"/>
          <w:color w:val="000000"/>
          <w:lang w:val="en-GB"/>
        </w:rPr>
        <w:t xml:space="preserve">eat </w:t>
      </w:r>
      <w:r w:rsidR="00C03024" w:rsidRPr="00F91E5F">
        <w:rPr>
          <w:rFonts w:cs="Arial"/>
          <w:i/>
          <w:snapToGrid w:val="0"/>
          <w:color w:val="000000"/>
          <w:lang w:val="en-GB"/>
        </w:rPr>
        <w:t>Exchanger</w:t>
      </w:r>
    </w:p>
    <w:p w:rsidR="00FE1EF6" w:rsidRPr="00A303DE" w:rsidRDefault="00FE1EF6" w:rsidP="00A303DE">
      <w:pPr>
        <w:widowControl w:val="0"/>
        <w:numPr>
          <w:ilvl w:val="0"/>
          <w:numId w:val="19"/>
        </w:numPr>
        <w:spacing w:line="0" w:lineRule="atLeast"/>
        <w:ind w:left="567" w:hanging="207"/>
        <w:jc w:val="both"/>
        <w:rPr>
          <w:rFonts w:cs="Arial"/>
          <w:snapToGrid w:val="0"/>
          <w:color w:val="000000"/>
          <w:u w:color="000000"/>
          <w:lang w:val="en-GB"/>
        </w:rPr>
      </w:pPr>
      <w:r w:rsidRPr="00F91E5F">
        <w:rPr>
          <w:rFonts w:cs="Arial"/>
          <w:snapToGrid w:val="0"/>
          <w:color w:val="000000"/>
          <w:u w:color="000000"/>
          <w:lang w:val="en-GB"/>
        </w:rPr>
        <w:t>Counter flow technology plate heat exchangers</w:t>
      </w:r>
      <w:r w:rsidR="00E8714A" w:rsidRPr="00F91E5F">
        <w:rPr>
          <w:rFonts w:cs="Arial"/>
          <w:snapToGrid w:val="0"/>
          <w:color w:val="000000"/>
          <w:u w:color="000000"/>
          <w:lang w:val="en-GB"/>
        </w:rPr>
        <w:t xml:space="preserve"> </w:t>
      </w:r>
      <w:r w:rsidR="00082FD4">
        <w:rPr>
          <w:rFonts w:cs="Arial"/>
          <w:snapToGrid w:val="0"/>
          <w:color w:val="000000"/>
          <w:u w:color="000000"/>
          <w:lang w:val="en-GB"/>
        </w:rPr>
        <w:t xml:space="preserve">to be </w:t>
      </w:r>
      <w:r w:rsidR="00E8714A" w:rsidRPr="00F91E5F">
        <w:rPr>
          <w:rFonts w:cs="Arial"/>
          <w:snapToGrid w:val="0"/>
          <w:color w:val="000000"/>
          <w:u w:color="000000"/>
          <w:lang w:val="en-GB"/>
        </w:rPr>
        <w:t>fitted with by-pass damper</w:t>
      </w:r>
      <w:r w:rsidR="00CE423D" w:rsidRPr="00F91E5F">
        <w:rPr>
          <w:rFonts w:cs="Arial"/>
          <w:snapToGrid w:val="0"/>
          <w:color w:val="000000"/>
          <w:u w:color="000000"/>
          <w:lang w:val="en-GB"/>
        </w:rPr>
        <w:t xml:space="preserve"> with no </w:t>
      </w:r>
      <w:r w:rsidR="00DB3EE2" w:rsidRPr="00F91E5F">
        <w:rPr>
          <w:rFonts w:cs="Arial"/>
          <w:snapToGrid w:val="0"/>
          <w:color w:val="000000"/>
          <w:u w:color="000000"/>
          <w:lang w:val="en-GB"/>
        </w:rPr>
        <w:br/>
      </w:r>
      <w:r w:rsidR="00CE423D" w:rsidRPr="00F91E5F">
        <w:rPr>
          <w:rFonts w:cs="Arial"/>
          <w:snapToGrid w:val="0"/>
          <w:color w:val="000000"/>
          <w:u w:color="000000"/>
          <w:lang w:val="en-GB"/>
        </w:rPr>
        <w:t>cross-contamination between fresh and extracted airflows (leakage &lt; 0.5%).</w:t>
      </w:r>
    </w:p>
    <w:p w:rsidR="00173F15" w:rsidRPr="00A303DE" w:rsidRDefault="00173F15" w:rsidP="00A303DE">
      <w:pPr>
        <w:widowControl w:val="0"/>
        <w:numPr>
          <w:ilvl w:val="0"/>
          <w:numId w:val="19"/>
        </w:numPr>
        <w:spacing w:line="0" w:lineRule="atLeast"/>
        <w:ind w:left="567" w:hanging="207"/>
        <w:jc w:val="both"/>
        <w:rPr>
          <w:rFonts w:cs="Arial"/>
          <w:snapToGrid w:val="0"/>
          <w:color w:val="000000"/>
          <w:u w:color="000000"/>
          <w:lang w:val="en-GB"/>
        </w:rPr>
      </w:pPr>
      <w:r w:rsidRPr="00F91E5F">
        <w:rPr>
          <w:rFonts w:cs="Arial"/>
          <w:snapToGrid w:val="0"/>
          <w:color w:val="000000"/>
          <w:u w:color="000000"/>
          <w:lang w:val="en-GB"/>
        </w:rPr>
        <w:t xml:space="preserve">Thermodynamic performance of all plate heat exchangers </w:t>
      </w:r>
      <w:r w:rsidR="00082FD4">
        <w:rPr>
          <w:rFonts w:cs="Arial"/>
          <w:snapToGrid w:val="0"/>
          <w:color w:val="000000"/>
          <w:u w:color="000000"/>
          <w:lang w:val="en-GB"/>
        </w:rPr>
        <w:t xml:space="preserve">to be </w:t>
      </w:r>
      <w:r w:rsidRPr="00F91E5F">
        <w:rPr>
          <w:rFonts w:cs="Arial"/>
          <w:snapToGrid w:val="0"/>
          <w:color w:val="000000"/>
          <w:u w:color="000000"/>
          <w:lang w:val="en-GB"/>
        </w:rPr>
        <w:t>certified by Eurovent.</w:t>
      </w:r>
    </w:p>
    <w:p w:rsidR="00173F15" w:rsidRPr="00A303DE" w:rsidRDefault="00173F15" w:rsidP="00CE423D">
      <w:pPr>
        <w:widowControl w:val="0"/>
        <w:numPr>
          <w:ilvl w:val="0"/>
          <w:numId w:val="19"/>
        </w:numPr>
        <w:spacing w:line="0" w:lineRule="atLeast"/>
        <w:ind w:left="567" w:hanging="207"/>
        <w:jc w:val="both"/>
        <w:rPr>
          <w:rFonts w:cs="Arial"/>
          <w:snapToGrid w:val="0"/>
          <w:color w:val="000000"/>
          <w:u w:color="000000"/>
          <w:lang w:val="en-GB"/>
        </w:rPr>
      </w:pPr>
      <w:r w:rsidRPr="00F91E5F">
        <w:rPr>
          <w:rFonts w:cs="Arial"/>
          <w:snapToGrid w:val="0"/>
          <w:color w:val="000000"/>
          <w:u w:color="000000"/>
          <w:lang w:val="en-GB"/>
        </w:rPr>
        <w:t>Heat exchanger p</w:t>
      </w:r>
      <w:r w:rsidR="001330C1" w:rsidRPr="00F91E5F">
        <w:rPr>
          <w:rFonts w:cs="Arial"/>
          <w:snapToGrid w:val="0"/>
          <w:color w:val="000000"/>
          <w:u w:color="000000"/>
          <w:lang w:val="en-GB"/>
        </w:rPr>
        <w:t xml:space="preserve">lates </w:t>
      </w:r>
      <w:r w:rsidR="00082FD4">
        <w:rPr>
          <w:rFonts w:cs="Arial"/>
          <w:snapToGrid w:val="0"/>
          <w:color w:val="000000"/>
          <w:u w:color="000000"/>
          <w:lang w:val="en-GB"/>
        </w:rPr>
        <w:t xml:space="preserve">to be </w:t>
      </w:r>
      <w:r w:rsidRPr="00F91E5F">
        <w:rPr>
          <w:rFonts w:cs="Arial"/>
          <w:snapToGrid w:val="0"/>
          <w:color w:val="000000"/>
          <w:u w:color="000000"/>
          <w:lang w:val="en-GB"/>
        </w:rPr>
        <w:t>made of aluminium.</w:t>
      </w:r>
    </w:p>
    <w:p w:rsidR="00F86C0D" w:rsidRDefault="00090623" w:rsidP="00173F15">
      <w:pPr>
        <w:widowControl w:val="0"/>
        <w:numPr>
          <w:ilvl w:val="0"/>
          <w:numId w:val="19"/>
        </w:numPr>
        <w:spacing w:line="0" w:lineRule="atLeast"/>
        <w:ind w:left="567" w:hanging="207"/>
        <w:jc w:val="both"/>
        <w:rPr>
          <w:rFonts w:cs="Arial"/>
          <w:snapToGrid w:val="0"/>
          <w:color w:val="000000"/>
          <w:u w:color="000000"/>
          <w:lang w:val="en-GB"/>
        </w:rPr>
      </w:pPr>
      <w:r w:rsidRPr="00F91E5F">
        <w:rPr>
          <w:rFonts w:cs="Arial"/>
          <w:snapToGrid w:val="0"/>
          <w:color w:val="000000"/>
          <w:u w:color="000000"/>
          <w:lang w:val="en-GB"/>
        </w:rPr>
        <w:t>Heat recovery section</w:t>
      </w:r>
      <w:r w:rsidR="001330C1" w:rsidRPr="00F91E5F">
        <w:rPr>
          <w:rFonts w:cs="Arial"/>
          <w:snapToGrid w:val="0"/>
          <w:color w:val="000000"/>
          <w:u w:color="000000"/>
          <w:lang w:val="en-GB"/>
        </w:rPr>
        <w:t xml:space="preserve"> </w:t>
      </w:r>
      <w:r w:rsidR="00082FD4">
        <w:rPr>
          <w:rFonts w:cs="Arial"/>
          <w:snapToGrid w:val="0"/>
          <w:color w:val="000000"/>
          <w:u w:color="000000"/>
          <w:lang w:val="en-GB"/>
        </w:rPr>
        <w:t xml:space="preserve">to be </w:t>
      </w:r>
      <w:r w:rsidR="001330C1" w:rsidRPr="00F91E5F">
        <w:rPr>
          <w:rFonts w:cs="Arial"/>
          <w:snapToGrid w:val="0"/>
          <w:color w:val="000000"/>
          <w:u w:color="000000"/>
          <w:lang w:val="en-GB"/>
        </w:rPr>
        <w:t xml:space="preserve">equipped with </w:t>
      </w:r>
      <w:r w:rsidR="00722FD2" w:rsidRPr="00F91E5F">
        <w:rPr>
          <w:rFonts w:cs="Arial"/>
          <w:snapToGrid w:val="0"/>
          <w:color w:val="000000"/>
          <w:u w:color="000000"/>
          <w:lang w:val="en-GB"/>
        </w:rPr>
        <w:t xml:space="preserve">stainless steel </w:t>
      </w:r>
      <w:r w:rsidR="00E435D5" w:rsidRPr="00F91E5F">
        <w:rPr>
          <w:rFonts w:cs="Arial"/>
          <w:snapToGrid w:val="0"/>
          <w:color w:val="000000"/>
          <w:u w:color="000000"/>
          <w:lang w:val="en-GB"/>
        </w:rPr>
        <w:t>condensate drain pan</w:t>
      </w:r>
      <w:r w:rsidR="003A7C7A" w:rsidRPr="00F91E5F">
        <w:rPr>
          <w:rFonts w:cs="Arial"/>
          <w:snapToGrid w:val="0"/>
          <w:color w:val="000000"/>
          <w:u w:color="000000"/>
          <w:lang w:val="en-GB"/>
        </w:rPr>
        <w:t xml:space="preserve">. Pan design </w:t>
      </w:r>
      <w:r w:rsidR="00082FD4">
        <w:rPr>
          <w:rFonts w:cs="Arial"/>
          <w:snapToGrid w:val="0"/>
          <w:color w:val="000000"/>
          <w:u w:color="000000"/>
          <w:lang w:val="en-GB"/>
        </w:rPr>
        <w:t xml:space="preserve">to </w:t>
      </w:r>
      <w:r w:rsidR="003A7C7A" w:rsidRPr="00F91E5F">
        <w:rPr>
          <w:rFonts w:cs="Arial"/>
          <w:snapToGrid w:val="0"/>
          <w:color w:val="000000"/>
          <w:u w:color="000000"/>
          <w:lang w:val="en-GB"/>
        </w:rPr>
        <w:t xml:space="preserve">feature a slope for the concentration of condensates. An </w:t>
      </w:r>
      <w:r w:rsidR="001330C1" w:rsidRPr="00F91E5F">
        <w:rPr>
          <w:rFonts w:cs="Arial"/>
          <w:snapToGrid w:val="0"/>
          <w:color w:val="000000"/>
          <w:u w:color="000000"/>
          <w:lang w:val="en-GB"/>
        </w:rPr>
        <w:t xml:space="preserve">evacuation </w:t>
      </w:r>
      <w:r w:rsidR="004C5AD7" w:rsidRPr="00F91E5F">
        <w:rPr>
          <w:rFonts w:cs="Arial"/>
          <w:snapToGrid w:val="0"/>
          <w:color w:val="000000"/>
          <w:u w:color="000000"/>
          <w:lang w:val="en-GB"/>
        </w:rPr>
        <w:t xml:space="preserve">tube </w:t>
      </w:r>
      <w:r w:rsidR="00E435D5" w:rsidRPr="00F91E5F">
        <w:rPr>
          <w:rFonts w:cs="Arial"/>
          <w:snapToGrid w:val="0"/>
          <w:color w:val="000000"/>
          <w:u w:color="000000"/>
          <w:lang w:val="en-GB"/>
        </w:rPr>
        <w:t xml:space="preserve">on the </w:t>
      </w:r>
      <w:r w:rsidR="004C5AD7" w:rsidRPr="00F91E5F">
        <w:rPr>
          <w:rFonts w:cs="Arial"/>
          <w:snapToGrid w:val="0"/>
          <w:color w:val="000000"/>
          <w:u w:color="000000"/>
          <w:lang w:val="en-GB"/>
        </w:rPr>
        <w:t>extraction</w:t>
      </w:r>
      <w:r w:rsidR="00E435D5" w:rsidRPr="00F91E5F">
        <w:rPr>
          <w:rFonts w:cs="Arial"/>
          <w:snapToGrid w:val="0"/>
          <w:color w:val="000000"/>
          <w:u w:color="000000"/>
          <w:lang w:val="en-GB"/>
        </w:rPr>
        <w:t xml:space="preserve"> side</w:t>
      </w:r>
      <w:r w:rsidR="003A7C7A" w:rsidRPr="00F91E5F">
        <w:rPr>
          <w:rFonts w:cs="Arial"/>
          <w:snapToGrid w:val="0"/>
          <w:color w:val="000000"/>
          <w:u w:color="000000"/>
          <w:lang w:val="en-GB"/>
        </w:rPr>
        <w:t xml:space="preserve"> </w:t>
      </w:r>
      <w:r w:rsidR="00082FD4">
        <w:rPr>
          <w:rFonts w:cs="Arial"/>
          <w:snapToGrid w:val="0"/>
          <w:color w:val="000000"/>
          <w:u w:color="000000"/>
          <w:lang w:val="en-GB"/>
        </w:rPr>
        <w:t>to be</w:t>
      </w:r>
      <w:r w:rsidR="003A7C7A" w:rsidRPr="00F91E5F">
        <w:rPr>
          <w:rFonts w:cs="Arial"/>
          <w:snapToGrid w:val="0"/>
          <w:color w:val="000000"/>
          <w:u w:color="000000"/>
          <w:lang w:val="en-GB"/>
        </w:rPr>
        <w:t xml:space="preserve"> also fitted for the</w:t>
      </w:r>
      <w:r w:rsidR="00EB5713" w:rsidRPr="00F91E5F">
        <w:rPr>
          <w:rFonts w:cs="Arial"/>
          <w:snapToGrid w:val="0"/>
          <w:color w:val="000000"/>
          <w:u w:color="000000"/>
          <w:lang w:val="en-GB"/>
        </w:rPr>
        <w:t xml:space="preserve"> </w:t>
      </w:r>
      <w:r w:rsidR="00A7534D" w:rsidRPr="00F91E5F">
        <w:rPr>
          <w:rFonts w:cs="Arial"/>
          <w:snapToGrid w:val="0"/>
          <w:color w:val="000000"/>
          <w:u w:color="000000"/>
          <w:lang w:val="en-GB"/>
        </w:rPr>
        <w:t xml:space="preserve">prompt removal of </w:t>
      </w:r>
      <w:r w:rsidR="00FC1537" w:rsidRPr="00F91E5F">
        <w:rPr>
          <w:rFonts w:cs="Arial"/>
          <w:snapToGrid w:val="0"/>
          <w:color w:val="000000"/>
          <w:u w:color="000000"/>
          <w:lang w:val="en-GB"/>
        </w:rPr>
        <w:t>accumulated water</w:t>
      </w:r>
      <w:r w:rsidR="002E263A" w:rsidRPr="00F91E5F">
        <w:rPr>
          <w:rFonts w:cs="Arial"/>
          <w:snapToGrid w:val="0"/>
          <w:color w:val="000000"/>
          <w:u w:color="000000"/>
          <w:lang w:val="en-GB"/>
        </w:rPr>
        <w:t xml:space="preserve">; the </w:t>
      </w:r>
      <w:r w:rsidR="00C17F34" w:rsidRPr="00F91E5F">
        <w:rPr>
          <w:rFonts w:cs="Arial"/>
          <w:snapToGrid w:val="0"/>
          <w:color w:val="000000"/>
          <w:u w:color="000000"/>
          <w:lang w:val="en-GB"/>
        </w:rPr>
        <w:t>placing of the evacuation tube in the direction of the extraction airflow is such to</w:t>
      </w:r>
      <w:r w:rsidR="00342E9B" w:rsidRPr="00F91E5F">
        <w:rPr>
          <w:rFonts w:cs="Arial"/>
          <w:snapToGrid w:val="0"/>
          <w:color w:val="000000"/>
          <w:u w:color="000000"/>
          <w:lang w:val="en-GB"/>
        </w:rPr>
        <w:t xml:space="preserve"> avoid generating unnecessary pressure drop on the supply</w:t>
      </w:r>
      <w:r w:rsidR="002B3E87" w:rsidRPr="00F91E5F">
        <w:rPr>
          <w:rFonts w:cs="Arial"/>
          <w:snapToGrid w:val="0"/>
          <w:color w:val="000000"/>
          <w:u w:color="000000"/>
          <w:lang w:val="en-GB"/>
        </w:rPr>
        <w:t xml:space="preserve"> air side</w:t>
      </w:r>
      <w:r w:rsidR="001330C1" w:rsidRPr="00F91E5F">
        <w:rPr>
          <w:rFonts w:cs="Arial"/>
          <w:snapToGrid w:val="0"/>
          <w:color w:val="000000"/>
          <w:u w:color="000000"/>
          <w:lang w:val="en-GB"/>
        </w:rPr>
        <w:t xml:space="preserve">. </w:t>
      </w:r>
    </w:p>
    <w:p w:rsidR="00173F15" w:rsidRPr="00A303DE" w:rsidRDefault="004C5AD7" w:rsidP="00173F15">
      <w:pPr>
        <w:widowControl w:val="0"/>
        <w:numPr>
          <w:ilvl w:val="0"/>
          <w:numId w:val="19"/>
        </w:numPr>
        <w:spacing w:line="0" w:lineRule="atLeast"/>
        <w:ind w:left="567" w:hanging="207"/>
        <w:jc w:val="both"/>
        <w:rPr>
          <w:rFonts w:cs="Arial"/>
          <w:snapToGrid w:val="0"/>
          <w:color w:val="000000"/>
          <w:u w:color="000000"/>
          <w:lang w:val="en-GB"/>
        </w:rPr>
      </w:pPr>
      <w:r w:rsidRPr="00F91E5F">
        <w:rPr>
          <w:rFonts w:cs="Arial"/>
          <w:snapToGrid w:val="0"/>
          <w:color w:val="000000"/>
          <w:u w:color="000000"/>
          <w:lang w:val="en-GB"/>
        </w:rPr>
        <w:lastRenderedPageBreak/>
        <w:t>Condensate</w:t>
      </w:r>
      <w:r w:rsidR="00E435D5" w:rsidRPr="00F91E5F">
        <w:rPr>
          <w:rFonts w:cs="Arial"/>
          <w:snapToGrid w:val="0"/>
          <w:color w:val="000000"/>
          <w:u w:color="000000"/>
          <w:lang w:val="en-GB"/>
        </w:rPr>
        <w:t xml:space="preserve"> drain pa</w:t>
      </w:r>
      <w:r w:rsidRPr="00F91E5F">
        <w:rPr>
          <w:rFonts w:cs="Arial"/>
          <w:snapToGrid w:val="0"/>
          <w:color w:val="000000"/>
          <w:u w:color="000000"/>
          <w:lang w:val="en-GB"/>
        </w:rPr>
        <w:t xml:space="preserve">n </w:t>
      </w:r>
      <w:r w:rsidR="00047B45">
        <w:rPr>
          <w:rFonts w:cs="Arial"/>
          <w:snapToGrid w:val="0"/>
          <w:color w:val="000000"/>
          <w:u w:color="000000"/>
          <w:lang w:val="en-GB"/>
        </w:rPr>
        <w:t xml:space="preserve">to be </w:t>
      </w:r>
      <w:r w:rsidRPr="00F91E5F">
        <w:rPr>
          <w:rFonts w:cs="Arial"/>
          <w:snapToGrid w:val="0"/>
          <w:color w:val="000000"/>
          <w:u w:color="000000"/>
          <w:lang w:val="en-GB"/>
        </w:rPr>
        <w:t>designed for easy removal and cleaning.</w:t>
      </w:r>
    </w:p>
    <w:p w:rsidR="00173F15" w:rsidRPr="00A303DE" w:rsidRDefault="00361D3E" w:rsidP="00173F15">
      <w:pPr>
        <w:widowControl w:val="0"/>
        <w:numPr>
          <w:ilvl w:val="0"/>
          <w:numId w:val="19"/>
        </w:numPr>
        <w:spacing w:line="0" w:lineRule="atLeast"/>
        <w:ind w:left="567" w:hanging="207"/>
        <w:jc w:val="both"/>
        <w:rPr>
          <w:rFonts w:cs="Arial"/>
          <w:snapToGrid w:val="0"/>
          <w:color w:val="000000"/>
          <w:u w:color="000000"/>
          <w:lang w:val="en-GB"/>
        </w:rPr>
      </w:pPr>
      <w:r w:rsidRPr="00F91E5F">
        <w:rPr>
          <w:rFonts w:cs="Arial"/>
          <w:snapToGrid w:val="0"/>
          <w:color w:val="000000"/>
          <w:u w:color="000000"/>
          <w:lang w:val="en-GB"/>
        </w:rPr>
        <w:t xml:space="preserve">Air by-pass </w:t>
      </w:r>
      <w:r w:rsidR="00047B45">
        <w:rPr>
          <w:rFonts w:cs="Arial"/>
          <w:snapToGrid w:val="0"/>
          <w:color w:val="000000"/>
          <w:u w:color="000000"/>
          <w:lang w:val="en-GB"/>
        </w:rPr>
        <w:t xml:space="preserve">to be </w:t>
      </w:r>
      <w:r w:rsidRPr="00F91E5F">
        <w:rPr>
          <w:rFonts w:cs="Arial"/>
          <w:snapToGrid w:val="0"/>
          <w:color w:val="000000"/>
          <w:u w:color="000000"/>
          <w:lang w:val="en-GB"/>
        </w:rPr>
        <w:t xml:space="preserve">equipped with motorised damper </w:t>
      </w:r>
      <w:r w:rsidR="00D1296A" w:rsidRPr="00F91E5F">
        <w:rPr>
          <w:rFonts w:cs="Arial"/>
          <w:snapToGrid w:val="0"/>
          <w:color w:val="000000"/>
          <w:u w:color="000000"/>
          <w:lang w:val="en-GB"/>
        </w:rPr>
        <w:t>driven</w:t>
      </w:r>
      <w:r w:rsidR="001330C1" w:rsidRPr="00F91E5F">
        <w:rPr>
          <w:rFonts w:cs="Arial"/>
          <w:snapToGrid w:val="0"/>
          <w:color w:val="000000"/>
          <w:u w:color="000000"/>
          <w:lang w:val="en-GB"/>
        </w:rPr>
        <w:t xml:space="preserve"> </w:t>
      </w:r>
      <w:r w:rsidR="007944FF" w:rsidRPr="00F91E5F">
        <w:rPr>
          <w:rFonts w:cs="Arial"/>
          <w:snapToGrid w:val="0"/>
          <w:color w:val="000000"/>
          <w:u w:color="000000"/>
          <w:lang w:val="en-GB"/>
        </w:rPr>
        <w:t xml:space="preserve">by </w:t>
      </w:r>
      <w:r w:rsidRPr="00F91E5F">
        <w:rPr>
          <w:rFonts w:cs="Arial"/>
          <w:snapToGrid w:val="0"/>
          <w:color w:val="000000"/>
          <w:u w:color="000000"/>
          <w:lang w:val="en-GB"/>
        </w:rPr>
        <w:t xml:space="preserve">built-in automated control </w:t>
      </w:r>
      <w:r w:rsidR="001330C1" w:rsidRPr="00F91E5F">
        <w:rPr>
          <w:rFonts w:cs="Arial"/>
          <w:snapToGrid w:val="0"/>
          <w:color w:val="000000"/>
          <w:u w:color="000000"/>
          <w:lang w:val="en-GB"/>
        </w:rPr>
        <w:t xml:space="preserve">to </w:t>
      </w:r>
      <w:r w:rsidR="00FA105B" w:rsidRPr="00F91E5F">
        <w:rPr>
          <w:rFonts w:cs="Arial"/>
          <w:snapToGrid w:val="0"/>
          <w:color w:val="000000"/>
          <w:u w:color="000000"/>
          <w:lang w:val="en-GB"/>
        </w:rPr>
        <w:t>ensure</w:t>
      </w:r>
      <w:r w:rsidR="001330C1" w:rsidRPr="00F91E5F">
        <w:rPr>
          <w:rFonts w:cs="Arial"/>
          <w:snapToGrid w:val="0"/>
          <w:color w:val="000000"/>
          <w:u w:color="000000"/>
          <w:lang w:val="en-GB"/>
        </w:rPr>
        <w:t xml:space="preserve"> icing </w:t>
      </w:r>
      <w:r w:rsidR="00E435D5" w:rsidRPr="00F91E5F">
        <w:rPr>
          <w:rFonts w:cs="Arial"/>
          <w:snapToGrid w:val="0"/>
          <w:color w:val="000000"/>
          <w:u w:color="000000"/>
          <w:lang w:val="en-GB"/>
        </w:rPr>
        <w:t xml:space="preserve">control </w:t>
      </w:r>
      <w:r w:rsidRPr="00F91E5F">
        <w:rPr>
          <w:rFonts w:cs="Arial"/>
          <w:snapToGrid w:val="0"/>
          <w:color w:val="000000"/>
          <w:u w:color="000000"/>
          <w:lang w:val="en-GB"/>
        </w:rPr>
        <w:t xml:space="preserve">in low ambient temperatures </w:t>
      </w:r>
      <w:r w:rsidR="001330C1" w:rsidRPr="00F91E5F">
        <w:rPr>
          <w:rFonts w:cs="Arial"/>
          <w:snapToGrid w:val="0"/>
          <w:color w:val="000000"/>
          <w:u w:color="000000"/>
          <w:lang w:val="en-GB"/>
        </w:rPr>
        <w:t>and free cooling</w:t>
      </w:r>
      <w:r w:rsidR="00AD5253" w:rsidRPr="00F91E5F">
        <w:rPr>
          <w:rFonts w:cs="Arial"/>
          <w:snapToGrid w:val="0"/>
          <w:color w:val="000000"/>
          <w:u w:color="000000"/>
          <w:lang w:val="en-GB"/>
        </w:rPr>
        <w:t xml:space="preserve"> operation</w:t>
      </w:r>
      <w:r w:rsidR="001330C1" w:rsidRPr="00F91E5F">
        <w:rPr>
          <w:rFonts w:cs="Arial"/>
          <w:snapToGrid w:val="0"/>
          <w:color w:val="000000"/>
          <w:u w:color="000000"/>
          <w:lang w:val="en-GB"/>
        </w:rPr>
        <w:t>.</w:t>
      </w:r>
    </w:p>
    <w:p w:rsidR="002C1574" w:rsidRPr="00F91E5F" w:rsidRDefault="00843D79" w:rsidP="00173F15">
      <w:pPr>
        <w:widowControl w:val="0"/>
        <w:numPr>
          <w:ilvl w:val="0"/>
          <w:numId w:val="19"/>
        </w:numPr>
        <w:spacing w:line="0" w:lineRule="atLeast"/>
        <w:ind w:left="567" w:hanging="207"/>
        <w:jc w:val="both"/>
        <w:rPr>
          <w:rFonts w:cs="Arial"/>
          <w:snapToGrid w:val="0"/>
          <w:color w:val="000000"/>
          <w:u w:color="000000"/>
          <w:lang w:val="en-GB"/>
        </w:rPr>
      </w:pPr>
      <w:r w:rsidRPr="00F91E5F">
        <w:rPr>
          <w:rFonts w:cs="Arial"/>
          <w:snapToGrid w:val="0"/>
          <w:color w:val="000000"/>
          <w:u w:color="000000"/>
          <w:lang w:val="en-GB"/>
        </w:rPr>
        <w:t>Dedicated door offering full access to the exchanger</w:t>
      </w:r>
      <w:r w:rsidR="00156CA7" w:rsidRPr="00F91E5F">
        <w:rPr>
          <w:rFonts w:cs="Arial"/>
          <w:snapToGrid w:val="0"/>
          <w:color w:val="000000"/>
          <w:u w:color="000000"/>
          <w:lang w:val="en-GB"/>
        </w:rPr>
        <w:t xml:space="preserve"> plates, the </w:t>
      </w:r>
      <w:r w:rsidR="00AD0CF9" w:rsidRPr="00F91E5F">
        <w:rPr>
          <w:rFonts w:cs="Arial"/>
          <w:snapToGrid w:val="0"/>
          <w:color w:val="000000"/>
          <w:u w:color="000000"/>
          <w:lang w:val="en-GB"/>
        </w:rPr>
        <w:t>condensate</w:t>
      </w:r>
      <w:r w:rsidR="00156CA7" w:rsidRPr="00F91E5F">
        <w:rPr>
          <w:rFonts w:cs="Arial"/>
          <w:snapToGrid w:val="0"/>
          <w:color w:val="000000"/>
          <w:u w:color="000000"/>
          <w:lang w:val="en-GB"/>
        </w:rPr>
        <w:t xml:space="preserve"> drain pan and the </w:t>
      </w:r>
      <w:r w:rsidR="00D01E3B" w:rsidRPr="00F91E5F">
        <w:rPr>
          <w:rFonts w:cs="Arial"/>
          <w:snapToGrid w:val="0"/>
          <w:color w:val="000000"/>
          <w:u w:color="000000"/>
          <w:lang w:val="en-GB"/>
        </w:rPr>
        <w:t>by</w:t>
      </w:r>
      <w:r w:rsidR="001555F8" w:rsidRPr="00F91E5F">
        <w:rPr>
          <w:rFonts w:cs="Arial"/>
          <w:snapToGrid w:val="0"/>
          <w:color w:val="000000"/>
          <w:u w:color="000000"/>
          <w:lang w:val="en-GB"/>
        </w:rPr>
        <w:t>-</w:t>
      </w:r>
      <w:r w:rsidR="00D01E3B" w:rsidRPr="00F91E5F">
        <w:rPr>
          <w:rFonts w:cs="Arial"/>
          <w:snapToGrid w:val="0"/>
          <w:color w:val="000000"/>
          <w:u w:color="000000"/>
          <w:lang w:val="en-GB"/>
        </w:rPr>
        <w:t>pass</w:t>
      </w:r>
      <w:r w:rsidR="00156CA7" w:rsidRPr="00F91E5F">
        <w:rPr>
          <w:rFonts w:cs="Arial"/>
          <w:snapToGrid w:val="0"/>
          <w:color w:val="000000"/>
          <w:u w:color="000000"/>
          <w:lang w:val="en-GB"/>
        </w:rPr>
        <w:t xml:space="preserve"> damper.</w:t>
      </w:r>
    </w:p>
    <w:p w:rsidR="00A303DE" w:rsidRPr="00F91E5F" w:rsidRDefault="00A303DE" w:rsidP="00887311">
      <w:pPr>
        <w:widowControl w:val="0"/>
        <w:spacing w:line="0" w:lineRule="atLeast"/>
        <w:jc w:val="both"/>
        <w:rPr>
          <w:rFonts w:cs="Arial"/>
          <w:snapToGrid w:val="0"/>
          <w:color w:val="000000"/>
          <w:u w:color="000000"/>
          <w:lang w:val="en-GB"/>
        </w:rPr>
      </w:pPr>
    </w:p>
    <w:p w:rsidR="00956EA6" w:rsidRPr="00F91E5F" w:rsidRDefault="00156916" w:rsidP="00887311">
      <w:pPr>
        <w:widowControl w:val="0"/>
        <w:spacing w:line="0" w:lineRule="atLeast"/>
        <w:jc w:val="both"/>
        <w:rPr>
          <w:rFonts w:cs="Arial"/>
          <w:i/>
          <w:snapToGrid w:val="0"/>
          <w:color w:val="000000"/>
          <w:lang w:val="en-GB"/>
        </w:rPr>
      </w:pPr>
      <w:r w:rsidRPr="00F91E5F">
        <w:rPr>
          <w:rFonts w:cs="Arial"/>
          <w:i/>
          <w:snapToGrid w:val="0"/>
          <w:color w:val="000000"/>
          <w:lang w:val="en-GB"/>
        </w:rPr>
        <w:t>Rotary Heat Exchanger</w:t>
      </w:r>
    </w:p>
    <w:p w:rsidR="003A2D3C" w:rsidRPr="00A303DE" w:rsidRDefault="003A2D3C" w:rsidP="00710D4D">
      <w:pPr>
        <w:widowControl w:val="0"/>
        <w:numPr>
          <w:ilvl w:val="0"/>
          <w:numId w:val="20"/>
        </w:numPr>
        <w:spacing w:line="0" w:lineRule="atLeast"/>
        <w:ind w:left="567" w:hanging="207"/>
        <w:jc w:val="both"/>
        <w:rPr>
          <w:rFonts w:cs="Arial"/>
          <w:snapToGrid w:val="0"/>
          <w:color w:val="000000"/>
          <w:u w:color="000000"/>
          <w:lang w:val="en-GB"/>
        </w:rPr>
      </w:pPr>
      <w:r w:rsidRPr="00F91E5F">
        <w:rPr>
          <w:rFonts w:cs="Arial"/>
          <w:snapToGrid w:val="0"/>
          <w:color w:val="000000"/>
          <w:u w:color="000000"/>
          <w:lang w:val="en-GB"/>
        </w:rPr>
        <w:t>Constant speed rotary heat exchanger.</w:t>
      </w:r>
    </w:p>
    <w:p w:rsidR="003A2D3C" w:rsidRPr="00A303DE" w:rsidRDefault="00047B45" w:rsidP="00710D4D">
      <w:pPr>
        <w:widowControl w:val="0"/>
        <w:numPr>
          <w:ilvl w:val="0"/>
          <w:numId w:val="19"/>
        </w:numPr>
        <w:spacing w:line="0" w:lineRule="atLeast"/>
        <w:ind w:left="567" w:hanging="207"/>
        <w:jc w:val="both"/>
        <w:rPr>
          <w:rFonts w:cs="Arial"/>
          <w:snapToGrid w:val="0"/>
          <w:color w:val="000000"/>
          <w:u w:color="000000"/>
          <w:lang w:val="en-GB"/>
        </w:rPr>
      </w:pPr>
      <w:r>
        <w:rPr>
          <w:rFonts w:cs="Arial"/>
          <w:snapToGrid w:val="0"/>
          <w:color w:val="000000"/>
          <w:u w:color="000000"/>
          <w:lang w:val="en-GB"/>
        </w:rPr>
        <w:t>Option to equip r</w:t>
      </w:r>
      <w:r w:rsidR="003A2D3C" w:rsidRPr="00F91E5F">
        <w:rPr>
          <w:rFonts w:cs="Arial"/>
          <w:snapToGrid w:val="0"/>
          <w:color w:val="000000"/>
          <w:u w:color="000000"/>
          <w:lang w:val="en-GB"/>
        </w:rPr>
        <w:t>otary heat exchanger with variable speed control motor (0-10 rpm).</w:t>
      </w:r>
      <w:r w:rsidR="00710D4D">
        <w:rPr>
          <w:rFonts w:cs="Arial"/>
          <w:snapToGrid w:val="0"/>
          <w:color w:val="000000"/>
          <w:u w:color="000000"/>
          <w:lang w:val="en-GB"/>
        </w:rPr>
        <w:t xml:space="preserve"> </w:t>
      </w:r>
      <w:r w:rsidR="003A2D3C" w:rsidRPr="00F91E5F">
        <w:rPr>
          <w:rFonts w:cs="Arial"/>
          <w:snapToGrid w:val="0"/>
          <w:color w:val="000000"/>
          <w:u w:color="000000"/>
          <w:lang w:val="en-GB"/>
        </w:rPr>
        <w:t>Motor driven by built-in automated control to ensure icing control in low ambient temperatures and free cooling</w:t>
      </w:r>
      <w:r w:rsidR="00AD5253" w:rsidRPr="00F91E5F">
        <w:rPr>
          <w:rFonts w:cs="Arial"/>
          <w:snapToGrid w:val="0"/>
          <w:color w:val="000000"/>
          <w:u w:color="000000"/>
          <w:lang w:val="en-GB"/>
        </w:rPr>
        <w:t xml:space="preserve"> operation</w:t>
      </w:r>
      <w:r w:rsidR="003A2D3C" w:rsidRPr="00F91E5F">
        <w:rPr>
          <w:rFonts w:cs="Arial"/>
          <w:snapToGrid w:val="0"/>
          <w:color w:val="000000"/>
          <w:u w:color="000000"/>
          <w:lang w:val="en-GB"/>
        </w:rPr>
        <w:t>.</w:t>
      </w:r>
    </w:p>
    <w:p w:rsidR="000B52D8" w:rsidRPr="00A303DE" w:rsidRDefault="00501104" w:rsidP="00710D4D">
      <w:pPr>
        <w:widowControl w:val="0"/>
        <w:numPr>
          <w:ilvl w:val="0"/>
          <w:numId w:val="20"/>
        </w:numPr>
        <w:spacing w:line="0" w:lineRule="atLeast"/>
        <w:ind w:left="567" w:hanging="207"/>
        <w:jc w:val="both"/>
        <w:rPr>
          <w:rFonts w:cs="Arial"/>
          <w:snapToGrid w:val="0"/>
          <w:color w:val="000000"/>
          <w:u w:color="000000"/>
          <w:lang w:val="en-GB"/>
        </w:rPr>
      </w:pPr>
      <w:r w:rsidRPr="00F91E5F">
        <w:rPr>
          <w:rFonts w:cs="Arial"/>
          <w:snapToGrid w:val="0"/>
          <w:color w:val="000000"/>
          <w:u w:color="000000"/>
          <w:lang w:val="en-GB"/>
        </w:rPr>
        <w:t xml:space="preserve">Thermodynamic performance of all </w:t>
      </w:r>
      <w:r w:rsidR="00D60E43" w:rsidRPr="00F91E5F">
        <w:rPr>
          <w:rFonts w:cs="Arial"/>
          <w:snapToGrid w:val="0"/>
          <w:color w:val="000000"/>
          <w:u w:color="000000"/>
          <w:lang w:val="en-GB"/>
        </w:rPr>
        <w:t>rotary heat exchan</w:t>
      </w:r>
      <w:r w:rsidR="003A7C7A" w:rsidRPr="00F91E5F">
        <w:rPr>
          <w:rFonts w:cs="Arial"/>
          <w:snapToGrid w:val="0"/>
          <w:color w:val="000000"/>
          <w:u w:color="000000"/>
          <w:lang w:val="en-GB"/>
        </w:rPr>
        <w:t>gers</w:t>
      </w:r>
      <w:r w:rsidRPr="00F91E5F">
        <w:rPr>
          <w:rFonts w:cs="Arial"/>
          <w:snapToGrid w:val="0"/>
          <w:color w:val="000000"/>
          <w:u w:color="000000"/>
          <w:lang w:val="en-GB"/>
        </w:rPr>
        <w:t xml:space="preserve"> </w:t>
      </w:r>
      <w:r w:rsidR="00047B45">
        <w:rPr>
          <w:rFonts w:cs="Arial"/>
          <w:snapToGrid w:val="0"/>
          <w:color w:val="000000"/>
          <w:u w:color="000000"/>
          <w:lang w:val="en-GB"/>
        </w:rPr>
        <w:t xml:space="preserve">to be </w:t>
      </w:r>
      <w:r w:rsidRPr="00F91E5F">
        <w:rPr>
          <w:rFonts w:cs="Arial"/>
          <w:snapToGrid w:val="0"/>
          <w:color w:val="000000"/>
          <w:u w:color="000000"/>
          <w:lang w:val="en-GB"/>
        </w:rPr>
        <w:t>certified by Eurovent.</w:t>
      </w:r>
    </w:p>
    <w:p w:rsidR="000B52D8" w:rsidRPr="00A303DE" w:rsidRDefault="000A5F75" w:rsidP="00710D4D">
      <w:pPr>
        <w:widowControl w:val="0"/>
        <w:numPr>
          <w:ilvl w:val="0"/>
          <w:numId w:val="20"/>
        </w:numPr>
        <w:spacing w:line="0" w:lineRule="atLeast"/>
        <w:ind w:left="567" w:hanging="207"/>
        <w:jc w:val="both"/>
        <w:rPr>
          <w:rFonts w:cs="Arial"/>
          <w:snapToGrid w:val="0"/>
          <w:color w:val="000000"/>
          <w:u w:color="000000"/>
          <w:lang w:val="en-GB"/>
        </w:rPr>
      </w:pPr>
      <w:r w:rsidRPr="00F91E5F">
        <w:rPr>
          <w:rFonts w:cs="Arial"/>
          <w:snapToGrid w:val="0"/>
          <w:color w:val="000000"/>
          <w:u w:color="000000"/>
          <w:lang w:val="en-GB"/>
        </w:rPr>
        <w:t>Rotary wheel e</w:t>
      </w:r>
      <w:r w:rsidR="00762156" w:rsidRPr="00F91E5F">
        <w:rPr>
          <w:rFonts w:cs="Arial"/>
          <w:snapToGrid w:val="0"/>
          <w:color w:val="000000"/>
          <w:u w:color="000000"/>
          <w:lang w:val="en-GB"/>
        </w:rPr>
        <w:t xml:space="preserve">xchange media </w:t>
      </w:r>
      <w:r w:rsidR="00047B45">
        <w:rPr>
          <w:rFonts w:cs="Arial"/>
          <w:snapToGrid w:val="0"/>
          <w:color w:val="000000"/>
          <w:u w:color="000000"/>
          <w:lang w:val="en-GB"/>
        </w:rPr>
        <w:t xml:space="preserve">to be </w:t>
      </w:r>
      <w:r w:rsidR="0082349C" w:rsidRPr="00F91E5F">
        <w:rPr>
          <w:rFonts w:cs="Arial"/>
          <w:snapToGrid w:val="0"/>
          <w:color w:val="000000"/>
          <w:u w:color="000000"/>
          <w:lang w:val="en-GB"/>
        </w:rPr>
        <w:t>made of</w:t>
      </w:r>
      <w:r w:rsidR="00762156" w:rsidRPr="00F91E5F">
        <w:rPr>
          <w:rFonts w:cs="Arial"/>
          <w:snapToGrid w:val="0"/>
          <w:color w:val="000000"/>
          <w:u w:color="000000"/>
          <w:lang w:val="en-GB"/>
        </w:rPr>
        <w:t xml:space="preserve"> wavy aluminium for sensible </w:t>
      </w:r>
      <w:r w:rsidR="00501104" w:rsidRPr="00F91E5F">
        <w:rPr>
          <w:rFonts w:cs="Arial"/>
          <w:snapToGrid w:val="0"/>
          <w:color w:val="000000"/>
          <w:u w:color="000000"/>
          <w:lang w:val="en-GB"/>
        </w:rPr>
        <w:t xml:space="preserve">heat </w:t>
      </w:r>
      <w:r w:rsidR="00762156" w:rsidRPr="00F91E5F">
        <w:rPr>
          <w:rFonts w:cs="Arial"/>
          <w:snapToGrid w:val="0"/>
          <w:color w:val="000000"/>
          <w:u w:color="000000"/>
          <w:lang w:val="en-GB"/>
        </w:rPr>
        <w:t>transfer.</w:t>
      </w:r>
    </w:p>
    <w:p w:rsidR="00CB3228" w:rsidRPr="00A303DE" w:rsidRDefault="000A5F75" w:rsidP="00710D4D">
      <w:pPr>
        <w:widowControl w:val="0"/>
        <w:numPr>
          <w:ilvl w:val="0"/>
          <w:numId w:val="20"/>
        </w:numPr>
        <w:spacing w:line="0" w:lineRule="atLeast"/>
        <w:ind w:left="567" w:hanging="207"/>
        <w:jc w:val="both"/>
        <w:rPr>
          <w:rFonts w:cs="Arial"/>
          <w:snapToGrid w:val="0"/>
          <w:color w:val="000000"/>
          <w:u w:color="000000"/>
          <w:lang w:val="en-GB"/>
        </w:rPr>
      </w:pPr>
      <w:r w:rsidRPr="00F91E5F">
        <w:rPr>
          <w:rFonts w:cs="Arial"/>
          <w:snapToGrid w:val="0"/>
          <w:color w:val="000000"/>
          <w:u w:color="000000"/>
          <w:lang w:val="en-GB"/>
        </w:rPr>
        <w:t xml:space="preserve">Air-tightness </w:t>
      </w:r>
      <w:r w:rsidR="00762156" w:rsidRPr="00F91E5F">
        <w:rPr>
          <w:rFonts w:cs="Arial"/>
          <w:snapToGrid w:val="0"/>
          <w:color w:val="000000"/>
          <w:u w:color="000000"/>
          <w:lang w:val="en-GB"/>
        </w:rPr>
        <w:t xml:space="preserve">between wheel and casing </w:t>
      </w:r>
      <w:r w:rsidR="00047B45">
        <w:rPr>
          <w:rFonts w:cs="Arial"/>
          <w:snapToGrid w:val="0"/>
          <w:color w:val="000000"/>
          <w:u w:color="000000"/>
          <w:lang w:val="en-GB"/>
        </w:rPr>
        <w:t xml:space="preserve">to be </w:t>
      </w:r>
      <w:r w:rsidRPr="00F91E5F">
        <w:rPr>
          <w:rFonts w:cs="Arial"/>
          <w:snapToGrid w:val="0"/>
          <w:color w:val="000000"/>
          <w:u w:color="000000"/>
          <w:lang w:val="en-GB"/>
        </w:rPr>
        <w:t>realised</w:t>
      </w:r>
      <w:r w:rsidR="00762156" w:rsidRPr="00F91E5F">
        <w:rPr>
          <w:rFonts w:cs="Arial"/>
          <w:snapToGrid w:val="0"/>
          <w:color w:val="000000"/>
          <w:u w:color="000000"/>
          <w:lang w:val="en-GB"/>
        </w:rPr>
        <w:t xml:space="preserve"> by nylon </w:t>
      </w:r>
      <w:r w:rsidR="00503A3D" w:rsidRPr="00F91E5F">
        <w:rPr>
          <w:rFonts w:cs="Arial"/>
          <w:snapToGrid w:val="0"/>
          <w:color w:val="000000"/>
          <w:u w:color="000000"/>
          <w:lang w:val="en-GB"/>
        </w:rPr>
        <w:t>gaskets</w:t>
      </w:r>
      <w:r w:rsidR="00762156" w:rsidRPr="00F91E5F">
        <w:rPr>
          <w:rFonts w:cs="Arial"/>
          <w:snapToGrid w:val="0"/>
          <w:color w:val="000000"/>
          <w:u w:color="000000"/>
          <w:lang w:val="en-GB"/>
        </w:rPr>
        <w:t xml:space="preserve"> and peripheral brush. </w:t>
      </w:r>
    </w:p>
    <w:p w:rsidR="00002897" w:rsidRPr="00F91E5F" w:rsidRDefault="000A5F75" w:rsidP="00710D4D">
      <w:pPr>
        <w:widowControl w:val="0"/>
        <w:numPr>
          <w:ilvl w:val="0"/>
          <w:numId w:val="20"/>
        </w:numPr>
        <w:spacing w:line="0" w:lineRule="atLeast"/>
        <w:ind w:left="567" w:hanging="207"/>
        <w:jc w:val="both"/>
        <w:rPr>
          <w:rFonts w:cs="Arial"/>
          <w:snapToGrid w:val="0"/>
          <w:color w:val="000000"/>
          <w:u w:color="000000"/>
          <w:lang w:val="en-GB"/>
        </w:rPr>
      </w:pPr>
      <w:r w:rsidRPr="00F91E5F">
        <w:rPr>
          <w:rFonts w:cs="Arial"/>
          <w:snapToGrid w:val="0"/>
          <w:color w:val="000000"/>
          <w:u w:color="000000"/>
          <w:lang w:val="en-GB"/>
        </w:rPr>
        <w:t>Dedicated door offering full access to the rotary heat exchanger.</w:t>
      </w:r>
    </w:p>
    <w:p w:rsidR="000B52D8" w:rsidRPr="00F91E5F" w:rsidRDefault="000B52D8" w:rsidP="00887311">
      <w:pPr>
        <w:widowControl w:val="0"/>
        <w:spacing w:line="0" w:lineRule="atLeast"/>
        <w:jc w:val="both"/>
        <w:rPr>
          <w:rFonts w:cs="Arial"/>
          <w:snapToGrid w:val="0"/>
          <w:color w:val="000000"/>
          <w:u w:color="000000"/>
          <w:lang w:val="en-GB"/>
        </w:rPr>
      </w:pPr>
    </w:p>
    <w:p w:rsidR="00002897" w:rsidRPr="00F91E5F" w:rsidRDefault="0002725D" w:rsidP="00887311">
      <w:pPr>
        <w:widowControl w:val="0"/>
        <w:spacing w:line="0" w:lineRule="atLeast"/>
        <w:jc w:val="both"/>
        <w:rPr>
          <w:rFonts w:cs="Arial"/>
          <w:i/>
          <w:snapToGrid w:val="0"/>
          <w:color w:val="000000"/>
          <w:lang w:val="en-GB"/>
        </w:rPr>
      </w:pPr>
      <w:r w:rsidRPr="00F91E5F">
        <w:rPr>
          <w:rFonts w:cs="Arial"/>
          <w:i/>
          <w:snapToGrid w:val="0"/>
          <w:color w:val="000000"/>
          <w:lang w:val="en-GB"/>
        </w:rPr>
        <w:t>Electrics Box</w:t>
      </w:r>
      <w:r w:rsidR="00002897" w:rsidRPr="00F91E5F">
        <w:rPr>
          <w:rFonts w:cs="Arial"/>
          <w:i/>
          <w:snapToGrid w:val="0"/>
          <w:color w:val="000000"/>
          <w:lang w:val="en-GB"/>
        </w:rPr>
        <w:t>:</w:t>
      </w:r>
    </w:p>
    <w:p w:rsidR="000271E8" w:rsidRPr="00A303DE" w:rsidRDefault="00CB5E19" w:rsidP="00A303DE">
      <w:pPr>
        <w:pStyle w:val="BodyText"/>
        <w:numPr>
          <w:ilvl w:val="0"/>
          <w:numId w:val="21"/>
        </w:numPr>
        <w:ind w:left="567" w:hanging="207"/>
        <w:rPr>
          <w:rFonts w:ascii="Arial" w:hAnsi="Arial" w:cs="Arial"/>
          <w:sz w:val="20"/>
          <w:lang w:val="en-GB"/>
        </w:rPr>
      </w:pPr>
      <w:r w:rsidRPr="00F91E5F">
        <w:rPr>
          <w:rFonts w:ascii="Arial" w:hAnsi="Arial" w:cs="Arial"/>
          <w:sz w:val="20"/>
          <w:lang w:val="en-GB"/>
        </w:rPr>
        <w:t>M</w:t>
      </w:r>
      <w:r w:rsidR="00A7109F" w:rsidRPr="00F91E5F">
        <w:rPr>
          <w:rFonts w:ascii="Arial" w:hAnsi="Arial" w:cs="Arial"/>
          <w:sz w:val="20"/>
          <w:lang w:val="en-GB"/>
        </w:rPr>
        <w:t>anufacturing of electric</w:t>
      </w:r>
      <w:r w:rsidR="0002725D" w:rsidRPr="00F91E5F">
        <w:rPr>
          <w:rFonts w:ascii="Arial" w:hAnsi="Arial" w:cs="Arial"/>
          <w:sz w:val="20"/>
          <w:lang w:val="en-GB"/>
        </w:rPr>
        <w:t>s</w:t>
      </w:r>
      <w:r w:rsidR="000271E8" w:rsidRPr="00F91E5F">
        <w:rPr>
          <w:rFonts w:ascii="Arial" w:hAnsi="Arial" w:cs="Arial"/>
          <w:sz w:val="20"/>
          <w:lang w:val="en-GB"/>
        </w:rPr>
        <w:t xml:space="preserve"> box</w:t>
      </w:r>
      <w:r w:rsidR="00A7109F" w:rsidRPr="00F91E5F">
        <w:rPr>
          <w:rFonts w:ascii="Arial" w:hAnsi="Arial" w:cs="Arial"/>
          <w:sz w:val="20"/>
          <w:lang w:val="en-GB"/>
        </w:rPr>
        <w:t xml:space="preserve"> </w:t>
      </w:r>
      <w:r w:rsidR="00047B45">
        <w:rPr>
          <w:rFonts w:ascii="Arial" w:hAnsi="Arial" w:cs="Arial"/>
          <w:sz w:val="20"/>
          <w:lang w:val="en-GB"/>
        </w:rPr>
        <w:t xml:space="preserve">to be </w:t>
      </w:r>
      <w:r w:rsidR="00A7109F" w:rsidRPr="00F91E5F">
        <w:rPr>
          <w:rFonts w:ascii="Arial" w:hAnsi="Arial" w:cs="Arial"/>
          <w:sz w:val="20"/>
          <w:lang w:val="en-GB"/>
        </w:rPr>
        <w:t>in accordance with</w:t>
      </w:r>
      <w:r w:rsidR="007E153B" w:rsidRPr="00F91E5F">
        <w:rPr>
          <w:rFonts w:ascii="Arial" w:hAnsi="Arial" w:cs="Arial"/>
          <w:sz w:val="20"/>
          <w:lang w:val="en-GB"/>
        </w:rPr>
        <w:t xml:space="preserve"> </w:t>
      </w:r>
      <w:r w:rsidR="00A7109F" w:rsidRPr="00F91E5F">
        <w:rPr>
          <w:rFonts w:ascii="Arial" w:hAnsi="Arial" w:cs="Arial"/>
          <w:sz w:val="20"/>
          <w:lang w:val="en-GB"/>
        </w:rPr>
        <w:t>EN 60204</w:t>
      </w:r>
      <w:r w:rsidR="007E153B" w:rsidRPr="00F91E5F">
        <w:rPr>
          <w:rFonts w:ascii="Arial" w:hAnsi="Arial" w:cs="Arial"/>
          <w:sz w:val="20"/>
          <w:lang w:val="en-GB"/>
        </w:rPr>
        <w:t xml:space="preserve"> requirements</w:t>
      </w:r>
      <w:r w:rsidR="003349DB" w:rsidRPr="00F91E5F">
        <w:rPr>
          <w:rFonts w:ascii="Arial" w:hAnsi="Arial" w:cs="Arial"/>
          <w:sz w:val="20"/>
          <w:lang w:val="en-GB"/>
        </w:rPr>
        <w:t>.</w:t>
      </w:r>
    </w:p>
    <w:p w:rsidR="000271E8" w:rsidRPr="00A303DE" w:rsidRDefault="007E153B" w:rsidP="000271E8">
      <w:pPr>
        <w:pStyle w:val="BodyText"/>
        <w:numPr>
          <w:ilvl w:val="0"/>
          <w:numId w:val="21"/>
        </w:numPr>
        <w:ind w:left="567" w:hanging="207"/>
        <w:rPr>
          <w:rFonts w:ascii="Arial" w:hAnsi="Arial" w:cs="Arial"/>
          <w:sz w:val="20"/>
          <w:lang w:val="en-GB"/>
        </w:rPr>
      </w:pPr>
      <w:r w:rsidRPr="00F91E5F">
        <w:rPr>
          <w:rFonts w:ascii="Arial" w:hAnsi="Arial" w:cs="Arial"/>
          <w:sz w:val="20"/>
          <w:lang w:val="en-GB"/>
        </w:rPr>
        <w:t>Electrics box power supply (3-Ph 400 V + Earth or 1-Ph 230V + Earth).</w:t>
      </w:r>
    </w:p>
    <w:p w:rsidR="000271E8" w:rsidRPr="00A303DE" w:rsidRDefault="007E153B" w:rsidP="000271E8">
      <w:pPr>
        <w:pStyle w:val="BodyText"/>
        <w:numPr>
          <w:ilvl w:val="0"/>
          <w:numId w:val="21"/>
        </w:numPr>
        <w:ind w:left="567" w:hanging="207"/>
        <w:rPr>
          <w:rFonts w:ascii="Arial" w:hAnsi="Arial" w:cs="Arial"/>
          <w:sz w:val="20"/>
          <w:lang w:val="en-GB"/>
        </w:rPr>
      </w:pPr>
      <w:r w:rsidRPr="00F91E5F">
        <w:rPr>
          <w:rFonts w:ascii="Arial" w:hAnsi="Arial" w:cs="Arial"/>
          <w:sz w:val="20"/>
          <w:lang w:val="en-GB"/>
        </w:rPr>
        <w:t>Main disconnect switch available.</w:t>
      </w:r>
    </w:p>
    <w:p w:rsidR="000271E8" w:rsidRPr="00A303DE" w:rsidRDefault="007E153B" w:rsidP="000271E8">
      <w:pPr>
        <w:pStyle w:val="BodyText"/>
        <w:numPr>
          <w:ilvl w:val="0"/>
          <w:numId w:val="21"/>
        </w:numPr>
        <w:ind w:left="567" w:hanging="207"/>
        <w:rPr>
          <w:rFonts w:ascii="Arial" w:hAnsi="Arial" w:cs="Arial"/>
          <w:sz w:val="20"/>
          <w:lang w:val="en-GB"/>
        </w:rPr>
      </w:pPr>
      <w:r w:rsidRPr="00F91E5F">
        <w:rPr>
          <w:rFonts w:ascii="Arial" w:hAnsi="Arial" w:cs="Arial"/>
          <w:sz w:val="20"/>
          <w:lang w:val="en-GB"/>
        </w:rPr>
        <w:t>Protection and control of all electric components by circuit breaker and contact switch.</w:t>
      </w:r>
    </w:p>
    <w:p w:rsidR="000271E8" w:rsidRPr="00A303DE" w:rsidRDefault="007E153B" w:rsidP="000271E8">
      <w:pPr>
        <w:pStyle w:val="BodyText"/>
        <w:numPr>
          <w:ilvl w:val="0"/>
          <w:numId w:val="21"/>
        </w:numPr>
        <w:ind w:left="567" w:hanging="207"/>
        <w:rPr>
          <w:rFonts w:ascii="Arial" w:hAnsi="Arial" w:cs="Arial"/>
          <w:sz w:val="20"/>
          <w:lang w:val="en-GB"/>
        </w:rPr>
      </w:pPr>
      <w:r w:rsidRPr="00F91E5F">
        <w:rPr>
          <w:rFonts w:ascii="Arial" w:hAnsi="Arial" w:cs="Arial"/>
          <w:sz w:val="20"/>
          <w:lang w:val="en-GB"/>
        </w:rPr>
        <w:t>Factory</w:t>
      </w:r>
      <w:r w:rsidR="000271E8" w:rsidRPr="00F91E5F">
        <w:rPr>
          <w:rFonts w:ascii="Arial" w:hAnsi="Arial" w:cs="Arial"/>
          <w:sz w:val="20"/>
          <w:lang w:val="en-GB"/>
        </w:rPr>
        <w:t xml:space="preserve"> pre</w:t>
      </w:r>
      <w:r w:rsidRPr="00F91E5F">
        <w:rPr>
          <w:rFonts w:ascii="Arial" w:hAnsi="Arial" w:cs="Arial"/>
          <w:sz w:val="20"/>
          <w:lang w:val="en-GB"/>
        </w:rPr>
        <w:t>-programmed PLC control.</w:t>
      </w:r>
    </w:p>
    <w:p w:rsidR="000271E8" w:rsidRPr="00A303DE" w:rsidRDefault="007E153B" w:rsidP="000271E8">
      <w:pPr>
        <w:pStyle w:val="BodyText"/>
        <w:numPr>
          <w:ilvl w:val="0"/>
          <w:numId w:val="21"/>
        </w:numPr>
        <w:ind w:left="567" w:hanging="207"/>
        <w:rPr>
          <w:rFonts w:ascii="Arial" w:hAnsi="Arial" w:cs="Arial"/>
          <w:sz w:val="20"/>
          <w:lang w:val="en-GB"/>
        </w:rPr>
      </w:pPr>
      <w:r w:rsidRPr="00F91E5F">
        <w:rPr>
          <w:rFonts w:ascii="Arial" w:hAnsi="Arial" w:cs="Arial"/>
          <w:sz w:val="20"/>
          <w:lang w:val="en-GB"/>
        </w:rPr>
        <w:t>Fault summary contac</w:t>
      </w:r>
      <w:r w:rsidR="000271E8" w:rsidRPr="00F91E5F">
        <w:rPr>
          <w:rFonts w:ascii="Arial" w:hAnsi="Arial" w:cs="Arial"/>
          <w:sz w:val="20"/>
          <w:lang w:val="en-GB"/>
        </w:rPr>
        <w:t>t.</w:t>
      </w:r>
    </w:p>
    <w:p w:rsidR="000271E8" w:rsidRPr="00A303DE" w:rsidRDefault="000271E8" w:rsidP="000271E8">
      <w:pPr>
        <w:pStyle w:val="BodyText"/>
        <w:numPr>
          <w:ilvl w:val="0"/>
          <w:numId w:val="21"/>
        </w:numPr>
        <w:ind w:left="567" w:hanging="207"/>
        <w:rPr>
          <w:rFonts w:ascii="Arial" w:hAnsi="Arial" w:cs="Arial"/>
          <w:sz w:val="20"/>
          <w:lang w:val="en-GB"/>
        </w:rPr>
      </w:pPr>
      <w:r w:rsidRPr="00F91E5F">
        <w:rPr>
          <w:rFonts w:ascii="Arial" w:hAnsi="Arial" w:cs="Arial"/>
          <w:sz w:val="20"/>
          <w:lang w:val="en-GB"/>
        </w:rPr>
        <w:t>Hand-held cabled micro-terminal.</w:t>
      </w:r>
    </w:p>
    <w:p w:rsidR="000271E8" w:rsidRPr="00A303DE" w:rsidRDefault="000271E8" w:rsidP="000271E8">
      <w:pPr>
        <w:pStyle w:val="BodyText"/>
        <w:numPr>
          <w:ilvl w:val="0"/>
          <w:numId w:val="21"/>
        </w:numPr>
        <w:ind w:left="567" w:hanging="207"/>
        <w:rPr>
          <w:rFonts w:ascii="Arial" w:hAnsi="Arial" w:cs="Arial"/>
          <w:sz w:val="20"/>
          <w:lang w:val="en-GB"/>
        </w:rPr>
      </w:pPr>
      <w:r w:rsidRPr="00F91E5F">
        <w:rPr>
          <w:rFonts w:ascii="Arial" w:hAnsi="Arial" w:cs="Arial"/>
          <w:sz w:val="20"/>
          <w:lang w:val="en-GB"/>
        </w:rPr>
        <w:t>Peripheral options and power terminal block.</w:t>
      </w:r>
    </w:p>
    <w:p w:rsidR="00A303DE" w:rsidRPr="00F91E5F" w:rsidRDefault="00A303DE" w:rsidP="004E1D0C">
      <w:pPr>
        <w:pStyle w:val="BodyText"/>
        <w:rPr>
          <w:rFonts w:ascii="Arial" w:hAnsi="Arial" w:cs="Arial"/>
          <w:sz w:val="20"/>
          <w:lang w:val="en-GB"/>
        </w:rPr>
      </w:pPr>
    </w:p>
    <w:p w:rsidR="006D7E3F" w:rsidRPr="00F91E5F" w:rsidRDefault="006738A1" w:rsidP="006738A1">
      <w:pPr>
        <w:widowControl w:val="0"/>
        <w:spacing w:line="0" w:lineRule="atLeast"/>
        <w:jc w:val="both"/>
        <w:rPr>
          <w:rFonts w:cs="Arial"/>
          <w:b/>
          <w:snapToGrid w:val="0"/>
          <w:color w:val="000000"/>
          <w:u w:color="000000"/>
          <w:lang w:val="en-GB"/>
        </w:rPr>
      </w:pPr>
      <w:r w:rsidRPr="00F91E5F">
        <w:rPr>
          <w:rFonts w:cs="Arial"/>
          <w:b/>
          <w:snapToGrid w:val="0"/>
          <w:color w:val="000000"/>
          <w:u w:color="000000"/>
          <w:lang w:val="en-GB"/>
        </w:rPr>
        <w:t>Accessories</w:t>
      </w:r>
      <w:bookmarkStart w:id="1" w:name="_GoBack"/>
      <w:bookmarkEnd w:id="1"/>
    </w:p>
    <w:p w:rsidR="006D7B10" w:rsidRPr="00A303DE" w:rsidRDefault="006738A1" w:rsidP="00603863">
      <w:pPr>
        <w:widowControl w:val="0"/>
        <w:numPr>
          <w:ilvl w:val="0"/>
          <w:numId w:val="23"/>
        </w:numPr>
        <w:spacing w:line="0" w:lineRule="atLeast"/>
        <w:ind w:left="567" w:hanging="207"/>
        <w:jc w:val="both"/>
        <w:rPr>
          <w:rFonts w:cs="Arial"/>
          <w:b/>
          <w:snapToGrid w:val="0"/>
          <w:color w:val="000000"/>
          <w:u w:color="000000"/>
          <w:lang w:val="en-GB"/>
        </w:rPr>
      </w:pPr>
      <w:r w:rsidRPr="00F91E5F">
        <w:rPr>
          <w:rFonts w:cs="Arial"/>
          <w:snapToGrid w:val="0"/>
          <w:color w:val="000000"/>
          <w:u w:color="000000"/>
          <w:lang w:val="en-GB"/>
        </w:rPr>
        <w:t>Flexible sleeves.</w:t>
      </w:r>
    </w:p>
    <w:p w:rsidR="006D7B10" w:rsidRPr="00A303DE" w:rsidRDefault="006738A1" w:rsidP="00603863">
      <w:pPr>
        <w:widowControl w:val="0"/>
        <w:numPr>
          <w:ilvl w:val="0"/>
          <w:numId w:val="23"/>
        </w:numPr>
        <w:spacing w:line="0" w:lineRule="atLeast"/>
        <w:ind w:left="567" w:hanging="207"/>
        <w:jc w:val="both"/>
        <w:rPr>
          <w:rFonts w:cs="Arial"/>
          <w:snapToGrid w:val="0"/>
          <w:color w:val="000000"/>
          <w:u w:color="000000"/>
          <w:lang w:val="en-GB"/>
        </w:rPr>
      </w:pPr>
      <w:r w:rsidRPr="00F91E5F">
        <w:rPr>
          <w:rFonts w:cs="Arial"/>
          <w:snapToGrid w:val="0"/>
          <w:color w:val="000000"/>
          <w:u w:color="000000"/>
          <w:lang w:val="en-GB"/>
        </w:rPr>
        <w:t>CO</w:t>
      </w:r>
      <w:r w:rsidRPr="00F91E5F">
        <w:rPr>
          <w:rFonts w:cs="Arial"/>
          <w:snapToGrid w:val="0"/>
          <w:color w:val="000000"/>
          <w:u w:color="000000"/>
          <w:vertAlign w:val="subscript"/>
          <w:lang w:val="en-GB"/>
        </w:rPr>
        <w:t>2</w:t>
      </w:r>
      <w:r w:rsidRPr="00F91E5F">
        <w:rPr>
          <w:rFonts w:cs="Arial"/>
          <w:snapToGrid w:val="0"/>
          <w:color w:val="000000"/>
          <w:u w:color="000000"/>
          <w:lang w:val="en-GB"/>
        </w:rPr>
        <w:t xml:space="preserve"> air quality sensors.</w:t>
      </w:r>
    </w:p>
    <w:p w:rsidR="006D7B10" w:rsidRPr="00A303DE" w:rsidRDefault="006738A1" w:rsidP="00603863">
      <w:pPr>
        <w:widowControl w:val="0"/>
        <w:numPr>
          <w:ilvl w:val="0"/>
          <w:numId w:val="23"/>
        </w:numPr>
        <w:spacing w:line="0" w:lineRule="atLeast"/>
        <w:ind w:left="567" w:hanging="207"/>
        <w:jc w:val="both"/>
        <w:rPr>
          <w:rFonts w:cs="Arial"/>
          <w:snapToGrid w:val="0"/>
          <w:color w:val="000000"/>
          <w:u w:color="000000"/>
          <w:lang w:val="en-GB"/>
        </w:rPr>
      </w:pPr>
      <w:r w:rsidRPr="00F91E5F">
        <w:rPr>
          <w:rFonts w:cs="Arial"/>
          <w:snapToGrid w:val="0"/>
          <w:color w:val="000000"/>
          <w:u w:color="000000"/>
          <w:lang w:val="en-GB"/>
        </w:rPr>
        <w:t>Mixing section.</w:t>
      </w:r>
    </w:p>
    <w:p w:rsidR="006D7B10" w:rsidRPr="00A303DE" w:rsidRDefault="006738A1" w:rsidP="00603863">
      <w:pPr>
        <w:widowControl w:val="0"/>
        <w:numPr>
          <w:ilvl w:val="0"/>
          <w:numId w:val="23"/>
        </w:numPr>
        <w:spacing w:line="0" w:lineRule="atLeast"/>
        <w:ind w:left="567" w:hanging="207"/>
        <w:jc w:val="both"/>
        <w:rPr>
          <w:rFonts w:cs="Arial"/>
          <w:snapToGrid w:val="0"/>
          <w:color w:val="000000"/>
          <w:u w:color="000000"/>
          <w:lang w:val="en-GB"/>
        </w:rPr>
      </w:pPr>
      <w:r w:rsidRPr="00F91E5F">
        <w:rPr>
          <w:rFonts w:cs="Arial"/>
          <w:snapToGrid w:val="0"/>
          <w:color w:val="000000"/>
          <w:u w:color="000000"/>
          <w:lang w:val="en-GB"/>
        </w:rPr>
        <w:t>ModBus RTU, LON, KNX, ModBus communication.</w:t>
      </w:r>
    </w:p>
    <w:p w:rsidR="006738A1" w:rsidRPr="00F91E5F" w:rsidRDefault="006738A1" w:rsidP="00603863">
      <w:pPr>
        <w:widowControl w:val="0"/>
        <w:numPr>
          <w:ilvl w:val="0"/>
          <w:numId w:val="23"/>
        </w:numPr>
        <w:spacing w:line="0" w:lineRule="atLeast"/>
        <w:ind w:left="567" w:hanging="207"/>
        <w:jc w:val="both"/>
        <w:rPr>
          <w:rFonts w:cs="Arial"/>
          <w:snapToGrid w:val="0"/>
          <w:color w:val="000000"/>
          <w:u w:color="000000"/>
          <w:lang w:val="en-GB"/>
        </w:rPr>
      </w:pPr>
      <w:r w:rsidRPr="00F91E5F">
        <w:rPr>
          <w:rFonts w:cs="Arial"/>
          <w:snapToGrid w:val="0"/>
          <w:color w:val="000000"/>
          <w:u w:color="000000"/>
          <w:lang w:val="en-GB"/>
        </w:rPr>
        <w:t>TCP, Bacnet IP, Web Interface.</w:t>
      </w:r>
    </w:p>
    <w:p w:rsidR="006D7E3F" w:rsidRDefault="006D7E3F" w:rsidP="004E1D0C">
      <w:pPr>
        <w:pStyle w:val="BodyText"/>
        <w:rPr>
          <w:rFonts w:ascii="Arial" w:hAnsi="Arial" w:cs="Arial"/>
          <w:sz w:val="20"/>
          <w:lang w:val="en-GB"/>
        </w:rPr>
      </w:pPr>
    </w:p>
    <w:p w:rsidR="00956EA6" w:rsidRDefault="00956EA6" w:rsidP="00887311">
      <w:pPr>
        <w:widowControl w:val="0"/>
        <w:spacing w:line="0" w:lineRule="atLeast"/>
        <w:jc w:val="both"/>
        <w:rPr>
          <w:rFonts w:cs="Arial"/>
          <w:snapToGrid w:val="0"/>
          <w:color w:val="000000"/>
          <w:sz w:val="24"/>
          <w:szCs w:val="24"/>
          <w:u w:color="000000"/>
          <w:lang w:val="en-GB"/>
        </w:rPr>
      </w:pPr>
    </w:p>
    <w:sectPr w:rsidR="00956EA6" w:rsidSect="00F91E5F">
      <w:headerReference w:type="default" r:id="rId8"/>
      <w:footerReference w:type="default" r:id="rId9"/>
      <w:headerReference w:type="first" r:id="rId10"/>
      <w:footerReference w:type="first" r:id="rId11"/>
      <w:pgSz w:w="11907" w:h="16840" w:code="9"/>
      <w:pgMar w:top="397" w:right="510" w:bottom="397" w:left="794" w:header="397" w:footer="39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67982" w:rsidRDefault="00B67982">
      <w:r>
        <w:separator/>
      </w:r>
    </w:p>
  </w:endnote>
  <w:endnote w:type="continuationSeparator" w:id="0">
    <w:p w:rsidR="00B67982" w:rsidRDefault="00B679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1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Helvetica Linotype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imes-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A1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91E5F" w:rsidRPr="00F91E5F" w:rsidRDefault="00F91E5F" w:rsidP="00F91E5F">
    <w:pPr>
      <w:pStyle w:val="Footer"/>
      <w:rPr>
        <w:caps/>
        <w:noProof/>
        <w:color w:val="4472C4"/>
      </w:rPr>
    </w:pPr>
    <w:r w:rsidRPr="00F91E5F">
      <w:rPr>
        <w:caps/>
        <w:color w:val="4472C4"/>
      </w:rPr>
      <w:fldChar w:fldCharType="begin"/>
    </w:r>
    <w:r w:rsidRPr="00F91E5F">
      <w:rPr>
        <w:caps/>
        <w:color w:val="4472C4"/>
      </w:rPr>
      <w:instrText xml:space="preserve"> PAGE   \* MERGEFORMAT </w:instrText>
    </w:r>
    <w:r w:rsidRPr="00F91E5F">
      <w:rPr>
        <w:caps/>
        <w:color w:val="4472C4"/>
      </w:rPr>
      <w:fldChar w:fldCharType="separate"/>
    </w:r>
    <w:r w:rsidRPr="00F91E5F">
      <w:rPr>
        <w:caps/>
        <w:noProof/>
        <w:color w:val="4472C4"/>
      </w:rPr>
      <w:t>2</w:t>
    </w:r>
    <w:r w:rsidRPr="00F91E5F">
      <w:rPr>
        <w:caps/>
        <w:noProof/>
        <w:color w:val="4472C4"/>
      </w:rPr>
      <w:fldChar w:fldCharType="end"/>
    </w:r>
  </w:p>
  <w:p w:rsidR="007438C2" w:rsidRDefault="007438C2" w:rsidP="002E68F4">
    <w:pPr>
      <w:pStyle w:val="Footer"/>
      <w:jc w:val="righ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438C2" w:rsidRDefault="007438C2" w:rsidP="002E68F4">
    <w:pPr>
      <w:pStyle w:val="Footer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67982" w:rsidRDefault="00B67982">
      <w:r>
        <w:separator/>
      </w:r>
    </w:p>
  </w:footnote>
  <w:footnote w:type="continuationSeparator" w:id="0">
    <w:p w:rsidR="00B67982" w:rsidRDefault="00B6798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91E5F" w:rsidRPr="00AC4BA9" w:rsidRDefault="00407001" w:rsidP="00F91E5F">
    <w:pPr>
      <w:pStyle w:val="Header"/>
      <w:rPr>
        <w:rFonts w:cs="Arial"/>
        <w:color w:val="0000FF"/>
        <w:sz w:val="16"/>
        <w:lang w:val="en-GB"/>
      </w:rPr>
    </w:pPr>
    <w:r>
      <w:rPr>
        <w:noProof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3025775</wp:posOffset>
          </wp:positionH>
          <wp:positionV relativeFrom="paragraph">
            <wp:posOffset>3810</wp:posOffset>
          </wp:positionV>
          <wp:extent cx="683895" cy="405765"/>
          <wp:effectExtent l="0" t="0" r="0" b="0"/>
          <wp:wrapSquare wrapText="bothSides"/>
          <wp:docPr id="2" name="Picture 2" descr="Carrier_Minimum_RG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arrier_Minimum_RGB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83895" cy="4057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F91E5F" w:rsidRPr="00AC4BA9">
      <w:rPr>
        <w:rFonts w:cs="Arial"/>
        <w:i/>
        <w:iCs/>
        <w:color w:val="0000FF"/>
        <w:sz w:val="16"/>
        <w:lang w:val="en-GB"/>
      </w:rPr>
      <w:tab/>
      <w:t xml:space="preserve">           </w:t>
    </w:r>
    <w:r w:rsidR="00F91E5F" w:rsidRPr="00AC4BA9">
      <w:rPr>
        <w:rFonts w:cs="Arial"/>
        <w:lang w:val="en-GB"/>
      </w:rPr>
      <w:t xml:space="preserve">   </w:t>
    </w:r>
  </w:p>
  <w:p w:rsidR="00F91E5F" w:rsidRPr="00AC4BA9" w:rsidRDefault="00F91E5F" w:rsidP="00F91E5F">
    <w:pPr>
      <w:pStyle w:val="Header"/>
      <w:rPr>
        <w:rFonts w:cs="Arial"/>
        <w:color w:val="0000FF"/>
        <w:sz w:val="16"/>
        <w:lang w:val="en-GB"/>
      </w:rPr>
    </w:pPr>
    <w:r w:rsidRPr="00AC4BA9">
      <w:rPr>
        <w:rFonts w:cs="Arial"/>
        <w:color w:val="0000FF"/>
        <w:sz w:val="16"/>
        <w:lang w:val="en-GB"/>
      </w:rPr>
      <w:t xml:space="preserve">                        </w:t>
    </w:r>
  </w:p>
  <w:p w:rsidR="00F91E5F" w:rsidRDefault="00F91E5F" w:rsidP="00F91E5F">
    <w:pPr>
      <w:pStyle w:val="Default"/>
      <w:tabs>
        <w:tab w:val="left" w:pos="6236"/>
      </w:tabs>
      <w:rPr>
        <w:lang w:val="en-US"/>
      </w:rPr>
    </w:pPr>
    <w:r>
      <w:rPr>
        <w:lang w:val="en-US"/>
      </w:rPr>
      <w:tab/>
    </w:r>
  </w:p>
  <w:p w:rsidR="00F91E5F" w:rsidRDefault="00F91E5F" w:rsidP="00F91E5F">
    <w:pPr>
      <w:pStyle w:val="Default"/>
      <w:tabs>
        <w:tab w:val="left" w:pos="6236"/>
      </w:tabs>
      <w:rPr>
        <w:sz w:val="16"/>
        <w:szCs w:val="16"/>
        <w:lang w:val="en-US"/>
      </w:rPr>
    </w:pPr>
  </w:p>
  <w:p w:rsidR="00F91E5F" w:rsidRPr="00F91E5F" w:rsidRDefault="00F91E5F" w:rsidP="00F91E5F">
    <w:pPr>
      <w:pStyle w:val="Default"/>
      <w:tabs>
        <w:tab w:val="left" w:pos="6236"/>
      </w:tabs>
      <w:rPr>
        <w:lang w:val="en-US"/>
      </w:rPr>
    </w:pPr>
  </w:p>
  <w:p w:rsidR="00F91E5F" w:rsidRPr="00EE07B9" w:rsidRDefault="00F91E5F" w:rsidP="00F91E5F">
    <w:pPr>
      <w:autoSpaceDE w:val="0"/>
      <w:autoSpaceDN w:val="0"/>
      <w:adjustRightInd w:val="0"/>
      <w:jc w:val="center"/>
      <w:rPr>
        <w:rFonts w:cs="Arial"/>
        <w:b/>
        <w:bCs/>
        <w:i/>
        <w:iCs/>
        <w:color w:val="000000"/>
        <w:sz w:val="24"/>
        <w:szCs w:val="24"/>
        <w:lang w:val="en-US"/>
      </w:rPr>
    </w:pPr>
    <w:r>
      <w:rPr>
        <w:rFonts w:cs="Arial"/>
        <w:b/>
        <w:i/>
        <w:sz w:val="24"/>
        <w:szCs w:val="24"/>
        <w:lang w:val="en-US"/>
      </w:rPr>
      <w:t>Air Handling Units</w:t>
    </w:r>
  </w:p>
  <w:p w:rsidR="00F91E5F" w:rsidRPr="00AC4BA9" w:rsidRDefault="00F91E5F" w:rsidP="00F91E5F">
    <w:pPr>
      <w:pStyle w:val="Heading1"/>
      <w:rPr>
        <w:rFonts w:ascii="Arial" w:hAnsi="Arial" w:cs="Arial"/>
        <w:sz w:val="24"/>
        <w:lang w:val="en-US"/>
      </w:rPr>
    </w:pPr>
    <w:r>
      <w:rPr>
        <w:rFonts w:ascii="Arial" w:hAnsi="Arial" w:cs="Arial"/>
        <w:sz w:val="24"/>
        <w:lang w:val="en-US"/>
      </w:rPr>
      <w:t>Nominal Air Flow</w:t>
    </w:r>
    <w:r w:rsidRPr="00AC4BA9">
      <w:rPr>
        <w:rFonts w:ascii="Arial" w:hAnsi="Arial" w:cs="Arial"/>
        <w:sz w:val="24"/>
        <w:lang w:val="en-US"/>
      </w:rPr>
      <w:t xml:space="preserve">: </w:t>
    </w:r>
    <w:r>
      <w:rPr>
        <w:rFonts w:ascii="Arial" w:hAnsi="Arial" w:cs="Arial"/>
        <w:sz w:val="24"/>
        <w:lang w:val="en-US"/>
      </w:rPr>
      <w:t>300</w:t>
    </w:r>
    <w:r w:rsidRPr="00AC4BA9">
      <w:rPr>
        <w:rFonts w:ascii="Arial" w:hAnsi="Arial" w:cs="Arial"/>
        <w:sz w:val="24"/>
        <w:lang w:val="en-US"/>
      </w:rPr>
      <w:t xml:space="preserve"> to </w:t>
    </w:r>
    <w:r>
      <w:rPr>
        <w:rFonts w:ascii="Arial" w:hAnsi="Arial" w:cs="Arial"/>
        <w:sz w:val="24"/>
        <w:lang w:val="en-US"/>
      </w:rPr>
      <w:t>18,000 m</w:t>
    </w:r>
    <w:r w:rsidRPr="00EE07B9">
      <w:rPr>
        <w:rFonts w:ascii="Arial" w:hAnsi="Arial" w:cs="Arial"/>
        <w:sz w:val="24"/>
        <w:vertAlign w:val="superscript"/>
        <w:lang w:val="en-US"/>
      </w:rPr>
      <w:t>3</w:t>
    </w:r>
    <w:r>
      <w:rPr>
        <w:rFonts w:ascii="Arial" w:hAnsi="Arial" w:cs="Arial"/>
        <w:sz w:val="24"/>
        <w:lang w:val="en-US"/>
      </w:rPr>
      <w:t>/h</w:t>
    </w:r>
  </w:p>
  <w:p w:rsidR="00F91E5F" w:rsidRPr="00AC4BA9" w:rsidRDefault="00F91E5F" w:rsidP="00F91E5F">
    <w:pPr>
      <w:rPr>
        <w:rFonts w:cs="Arial"/>
        <w:lang w:val="en-US"/>
      </w:rPr>
    </w:pPr>
  </w:p>
  <w:p w:rsidR="00F91E5F" w:rsidRDefault="00F91E5F" w:rsidP="00F91E5F">
    <w:pPr>
      <w:pStyle w:val="Header"/>
      <w:rPr>
        <w:rFonts w:cs="Arial"/>
        <w:b/>
        <w:bCs/>
        <w:i/>
        <w:iCs/>
        <w:color w:val="000000"/>
        <w:lang w:val="en-US"/>
      </w:rPr>
    </w:pPr>
    <w:r>
      <w:rPr>
        <w:rFonts w:cs="Arial"/>
        <w:b/>
        <w:bCs/>
        <w:i/>
        <w:iCs/>
        <w:color w:val="000000"/>
        <w:lang w:val="en-US"/>
      </w:rPr>
      <w:t>Carrier model:</w:t>
    </w:r>
  </w:p>
  <w:p w:rsidR="00F91E5F" w:rsidRPr="00EE07B9" w:rsidRDefault="00F91E5F" w:rsidP="00F91E5F">
    <w:pPr>
      <w:pStyle w:val="Header"/>
      <w:rPr>
        <w:rFonts w:cs="Arial"/>
        <w:b/>
        <w:i/>
        <w:iCs/>
        <w:sz w:val="32"/>
        <w:szCs w:val="32"/>
        <w:lang w:val="en-US"/>
      </w:rPr>
    </w:pPr>
    <w:r>
      <w:rPr>
        <w:rFonts w:cs="Arial"/>
        <w:b/>
        <w:bCs/>
        <w:i/>
        <w:iCs/>
        <w:color w:val="000000"/>
        <w:sz w:val="32"/>
        <w:lang w:val="en-US"/>
      </w:rPr>
      <w:t>39HX</w:t>
    </w:r>
  </w:p>
  <w:p w:rsidR="00F91E5F" w:rsidRPr="00AC4BA9" w:rsidRDefault="00F91E5F" w:rsidP="00F91E5F">
    <w:pPr>
      <w:pStyle w:val="Header"/>
      <w:jc w:val="right"/>
      <w:rPr>
        <w:rFonts w:cs="Arial"/>
        <w:b/>
        <w:bCs/>
        <w:i/>
        <w:iCs/>
        <w:color w:val="000000"/>
        <w:sz w:val="32"/>
        <w:lang w:val="en-US"/>
      </w:rPr>
    </w:pPr>
    <w:r w:rsidRPr="00AC4BA9">
      <w:rPr>
        <w:rFonts w:cs="Arial"/>
        <w:sz w:val="28"/>
        <w:szCs w:val="38"/>
        <w:lang w:val="en-US"/>
      </w:rPr>
      <w:t>Specification guide</w:t>
    </w:r>
  </w:p>
  <w:p w:rsidR="00F91E5F" w:rsidRPr="0073481E" w:rsidRDefault="00F91E5F" w:rsidP="00F91E5F">
    <w:pPr>
      <w:pStyle w:val="Header"/>
      <w:pBdr>
        <w:bottom w:val="single" w:sz="12" w:space="0" w:color="auto"/>
      </w:pBdr>
      <w:rPr>
        <w:rFonts w:ascii="Times-Roman" w:hAnsi="Times-Roman"/>
        <w:b/>
        <w:i/>
        <w:color w:val="000000"/>
        <w:lang w:val="en-GB"/>
      </w:rPr>
    </w:pPr>
  </w:p>
  <w:p w:rsidR="00A66DBA" w:rsidRPr="00F91E5F" w:rsidRDefault="00A66DBA" w:rsidP="00F91E5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91E5F" w:rsidRPr="00AC4BA9" w:rsidRDefault="00407001" w:rsidP="00F91E5F">
    <w:pPr>
      <w:pStyle w:val="Header"/>
      <w:rPr>
        <w:rFonts w:cs="Arial"/>
        <w:color w:val="0000FF"/>
        <w:sz w:val="16"/>
        <w:lang w:val="en-GB"/>
      </w:rPr>
    </w:pPr>
    <w:r>
      <w:rPr>
        <w:noProof/>
      </w:rPr>
      <w:drawing>
        <wp:anchor distT="0" distB="0" distL="114300" distR="114300" simplePos="0" relativeHeight="251657216" behindDoc="0" locked="0" layoutInCell="1" allowOverlap="1">
          <wp:simplePos x="0" y="0"/>
          <wp:positionH relativeFrom="column">
            <wp:posOffset>3018155</wp:posOffset>
          </wp:positionH>
          <wp:positionV relativeFrom="paragraph">
            <wp:posOffset>-3810</wp:posOffset>
          </wp:positionV>
          <wp:extent cx="690880" cy="403860"/>
          <wp:effectExtent l="0" t="0" r="0" b="0"/>
          <wp:wrapSquare wrapText="bothSides"/>
          <wp:docPr id="1" name="Picture 1" descr="Carrier_Minimum_RG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arrier_Minimum_RGB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90880" cy="4038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F91E5F" w:rsidRPr="00AC4BA9">
      <w:rPr>
        <w:rFonts w:cs="Arial"/>
        <w:i/>
        <w:iCs/>
        <w:color w:val="0000FF"/>
        <w:sz w:val="16"/>
        <w:lang w:val="en-GB"/>
      </w:rPr>
      <w:tab/>
      <w:t xml:space="preserve">           </w:t>
    </w:r>
    <w:r w:rsidR="00F91E5F" w:rsidRPr="00AC4BA9">
      <w:rPr>
        <w:rFonts w:cs="Arial"/>
        <w:lang w:val="en-GB"/>
      </w:rPr>
      <w:t xml:space="preserve">   </w:t>
    </w:r>
  </w:p>
  <w:p w:rsidR="00F91E5F" w:rsidRPr="00AC4BA9" w:rsidRDefault="00F91E5F" w:rsidP="00F91E5F">
    <w:pPr>
      <w:pStyle w:val="Header"/>
      <w:rPr>
        <w:rFonts w:cs="Arial"/>
        <w:color w:val="0000FF"/>
        <w:sz w:val="16"/>
        <w:lang w:val="en-GB"/>
      </w:rPr>
    </w:pPr>
    <w:r w:rsidRPr="00AC4BA9">
      <w:rPr>
        <w:rFonts w:cs="Arial"/>
        <w:color w:val="0000FF"/>
        <w:sz w:val="16"/>
        <w:lang w:val="en-GB"/>
      </w:rPr>
      <w:t xml:space="preserve">                        </w:t>
    </w:r>
  </w:p>
  <w:p w:rsidR="00F91E5F" w:rsidRDefault="00F91E5F" w:rsidP="00F91E5F">
    <w:pPr>
      <w:pStyle w:val="Default"/>
      <w:tabs>
        <w:tab w:val="left" w:pos="6599"/>
      </w:tabs>
      <w:rPr>
        <w:lang w:val="en-US"/>
      </w:rPr>
    </w:pPr>
    <w:r>
      <w:rPr>
        <w:lang w:val="en-US"/>
      </w:rPr>
      <w:tab/>
    </w:r>
  </w:p>
  <w:p w:rsidR="00F91E5F" w:rsidRPr="00EE07B9" w:rsidRDefault="00F91E5F" w:rsidP="00F91E5F">
    <w:pPr>
      <w:pStyle w:val="Default"/>
      <w:tabs>
        <w:tab w:val="left" w:pos="6599"/>
      </w:tabs>
      <w:rPr>
        <w:lang w:val="en-US"/>
      </w:rPr>
    </w:pPr>
  </w:p>
  <w:p w:rsidR="00F91E5F" w:rsidRPr="00EE07B9" w:rsidRDefault="00F91E5F" w:rsidP="00F91E5F">
    <w:pPr>
      <w:autoSpaceDE w:val="0"/>
      <w:autoSpaceDN w:val="0"/>
      <w:adjustRightInd w:val="0"/>
      <w:jc w:val="center"/>
      <w:rPr>
        <w:rFonts w:cs="Arial"/>
        <w:b/>
        <w:bCs/>
        <w:i/>
        <w:iCs/>
        <w:color w:val="000000"/>
        <w:sz w:val="24"/>
        <w:szCs w:val="24"/>
        <w:lang w:val="en-US"/>
      </w:rPr>
    </w:pPr>
    <w:r>
      <w:rPr>
        <w:rFonts w:cs="Arial"/>
        <w:b/>
        <w:i/>
        <w:sz w:val="24"/>
        <w:szCs w:val="24"/>
        <w:lang w:val="en-US"/>
      </w:rPr>
      <w:t>Air Handling Units</w:t>
    </w:r>
  </w:p>
  <w:p w:rsidR="00F91E5F" w:rsidRPr="00AC4BA9" w:rsidRDefault="00F91E5F" w:rsidP="00F91E5F">
    <w:pPr>
      <w:pStyle w:val="Heading1"/>
      <w:rPr>
        <w:rFonts w:ascii="Arial" w:hAnsi="Arial" w:cs="Arial"/>
        <w:sz w:val="24"/>
        <w:lang w:val="en-US"/>
      </w:rPr>
    </w:pPr>
    <w:r>
      <w:rPr>
        <w:rFonts w:ascii="Arial" w:hAnsi="Arial" w:cs="Arial"/>
        <w:sz w:val="24"/>
        <w:lang w:val="en-US"/>
      </w:rPr>
      <w:t>Nominal Air Flow</w:t>
    </w:r>
    <w:r w:rsidRPr="00AC4BA9">
      <w:rPr>
        <w:rFonts w:ascii="Arial" w:hAnsi="Arial" w:cs="Arial"/>
        <w:sz w:val="24"/>
        <w:lang w:val="en-US"/>
      </w:rPr>
      <w:t xml:space="preserve">: </w:t>
    </w:r>
    <w:r>
      <w:rPr>
        <w:rFonts w:ascii="Arial" w:hAnsi="Arial" w:cs="Arial"/>
        <w:sz w:val="24"/>
        <w:lang w:val="en-US"/>
      </w:rPr>
      <w:t>300</w:t>
    </w:r>
    <w:r w:rsidRPr="00AC4BA9">
      <w:rPr>
        <w:rFonts w:ascii="Arial" w:hAnsi="Arial" w:cs="Arial"/>
        <w:sz w:val="24"/>
        <w:lang w:val="en-US"/>
      </w:rPr>
      <w:t xml:space="preserve"> to </w:t>
    </w:r>
    <w:r>
      <w:rPr>
        <w:rFonts w:ascii="Arial" w:hAnsi="Arial" w:cs="Arial"/>
        <w:sz w:val="24"/>
        <w:lang w:val="en-US"/>
      </w:rPr>
      <w:t>18,000 m</w:t>
    </w:r>
    <w:r w:rsidRPr="00EE07B9">
      <w:rPr>
        <w:rFonts w:ascii="Arial" w:hAnsi="Arial" w:cs="Arial"/>
        <w:sz w:val="24"/>
        <w:vertAlign w:val="superscript"/>
        <w:lang w:val="en-US"/>
      </w:rPr>
      <w:t>3</w:t>
    </w:r>
    <w:r>
      <w:rPr>
        <w:rFonts w:ascii="Arial" w:hAnsi="Arial" w:cs="Arial"/>
        <w:sz w:val="24"/>
        <w:lang w:val="en-US"/>
      </w:rPr>
      <w:t>/h</w:t>
    </w:r>
  </w:p>
  <w:p w:rsidR="00F91E5F" w:rsidRPr="00AC4BA9" w:rsidRDefault="00F91E5F" w:rsidP="00F91E5F">
    <w:pPr>
      <w:rPr>
        <w:rFonts w:cs="Arial"/>
        <w:lang w:val="en-US"/>
      </w:rPr>
    </w:pPr>
  </w:p>
  <w:p w:rsidR="00F91E5F" w:rsidRDefault="00F91E5F" w:rsidP="00F91E5F">
    <w:pPr>
      <w:pStyle w:val="Header"/>
      <w:rPr>
        <w:rFonts w:cs="Arial"/>
        <w:b/>
        <w:bCs/>
        <w:i/>
        <w:iCs/>
        <w:color w:val="000000"/>
        <w:lang w:val="en-US"/>
      </w:rPr>
    </w:pPr>
    <w:r>
      <w:rPr>
        <w:rFonts w:cs="Arial"/>
        <w:b/>
        <w:bCs/>
        <w:i/>
        <w:iCs/>
        <w:color w:val="000000"/>
        <w:lang w:val="en-US"/>
      </w:rPr>
      <w:t>Carrier model:</w:t>
    </w:r>
  </w:p>
  <w:p w:rsidR="00F91E5F" w:rsidRPr="00EE07B9" w:rsidRDefault="00F91E5F" w:rsidP="00F91E5F">
    <w:pPr>
      <w:pStyle w:val="Header"/>
      <w:rPr>
        <w:rFonts w:cs="Arial"/>
        <w:b/>
        <w:i/>
        <w:iCs/>
        <w:sz w:val="32"/>
        <w:szCs w:val="32"/>
        <w:lang w:val="en-US"/>
      </w:rPr>
    </w:pPr>
    <w:r>
      <w:rPr>
        <w:rFonts w:cs="Arial"/>
        <w:b/>
        <w:bCs/>
        <w:i/>
        <w:iCs/>
        <w:color w:val="000000"/>
        <w:sz w:val="32"/>
        <w:lang w:val="en-US"/>
      </w:rPr>
      <w:t>39HX</w:t>
    </w:r>
  </w:p>
  <w:p w:rsidR="00F91E5F" w:rsidRPr="00AC4BA9" w:rsidRDefault="00F91E5F" w:rsidP="00F91E5F">
    <w:pPr>
      <w:pStyle w:val="Header"/>
      <w:jc w:val="right"/>
      <w:rPr>
        <w:rFonts w:cs="Arial"/>
        <w:b/>
        <w:bCs/>
        <w:i/>
        <w:iCs/>
        <w:color w:val="000000"/>
        <w:sz w:val="32"/>
        <w:lang w:val="en-US"/>
      </w:rPr>
    </w:pPr>
    <w:r w:rsidRPr="00AC4BA9">
      <w:rPr>
        <w:rFonts w:cs="Arial"/>
        <w:sz w:val="28"/>
        <w:szCs w:val="38"/>
        <w:lang w:val="en-US"/>
      </w:rPr>
      <w:t>Specification guide</w:t>
    </w:r>
  </w:p>
  <w:p w:rsidR="00F91E5F" w:rsidRPr="0073481E" w:rsidRDefault="00F91E5F" w:rsidP="00F91E5F">
    <w:pPr>
      <w:pStyle w:val="Header"/>
      <w:pBdr>
        <w:bottom w:val="single" w:sz="12" w:space="0" w:color="auto"/>
      </w:pBdr>
      <w:rPr>
        <w:rFonts w:ascii="Times-Roman" w:hAnsi="Times-Roman"/>
        <w:b/>
        <w:i/>
        <w:color w:val="000000"/>
        <w:lang w:val="en-GB"/>
      </w:rPr>
    </w:pPr>
  </w:p>
  <w:p w:rsidR="00A66DBA" w:rsidRDefault="00A66DBA" w:rsidP="00F91E5F">
    <w:pPr>
      <w:pStyle w:val="Header"/>
      <w:tabs>
        <w:tab w:val="clear" w:pos="4536"/>
        <w:tab w:val="clear" w:pos="9072"/>
        <w:tab w:val="center" w:pos="5301"/>
        <w:tab w:val="right" w:pos="10603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0.75pt;height:10.75pt" o:bullet="t">
        <v:imagedata r:id="rId1" o:title="mso1D"/>
      </v:shape>
    </w:pict>
  </w:numPicBullet>
  <w:abstractNum w:abstractNumId="0" w15:restartNumberingAfterBreak="0">
    <w:nsid w:val="004E55D0"/>
    <w:multiLevelType w:val="hybridMultilevel"/>
    <w:tmpl w:val="A2FE5D84"/>
    <w:lvl w:ilvl="0" w:tplc="0C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F22D6B"/>
    <w:multiLevelType w:val="hybridMultilevel"/>
    <w:tmpl w:val="1CDA5B12"/>
    <w:lvl w:ilvl="0" w:tplc="0C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5246B3"/>
    <w:multiLevelType w:val="hybridMultilevel"/>
    <w:tmpl w:val="81201A3A"/>
    <w:lvl w:ilvl="0" w:tplc="8EF60B8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80764F"/>
    <w:multiLevelType w:val="hybridMultilevel"/>
    <w:tmpl w:val="0FA8DBC8"/>
    <w:lvl w:ilvl="0" w:tplc="0C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3A546B"/>
    <w:multiLevelType w:val="hybridMultilevel"/>
    <w:tmpl w:val="83642FCC"/>
    <w:lvl w:ilvl="0" w:tplc="0C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203C86"/>
    <w:multiLevelType w:val="hybridMultilevel"/>
    <w:tmpl w:val="2222DDF8"/>
    <w:lvl w:ilvl="0" w:tplc="0C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9BE45A1"/>
    <w:multiLevelType w:val="hybridMultilevel"/>
    <w:tmpl w:val="EEA828AE"/>
    <w:lvl w:ilvl="0" w:tplc="0C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FCC593B"/>
    <w:multiLevelType w:val="hybridMultilevel"/>
    <w:tmpl w:val="0388CF52"/>
    <w:lvl w:ilvl="0" w:tplc="0C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21E6302"/>
    <w:multiLevelType w:val="hybridMultilevel"/>
    <w:tmpl w:val="89749546"/>
    <w:lvl w:ilvl="0" w:tplc="0C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22027D9"/>
    <w:multiLevelType w:val="hybridMultilevel"/>
    <w:tmpl w:val="4FF82DF0"/>
    <w:lvl w:ilvl="0" w:tplc="0C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4D638A8"/>
    <w:multiLevelType w:val="hybridMultilevel"/>
    <w:tmpl w:val="6D36123C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5BD45BF"/>
    <w:multiLevelType w:val="hybridMultilevel"/>
    <w:tmpl w:val="CE24D4EC"/>
    <w:lvl w:ilvl="0" w:tplc="0C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AF215E5"/>
    <w:multiLevelType w:val="hybridMultilevel"/>
    <w:tmpl w:val="6A56CBCE"/>
    <w:lvl w:ilvl="0" w:tplc="0C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E123E6E"/>
    <w:multiLevelType w:val="hybridMultilevel"/>
    <w:tmpl w:val="88F80380"/>
    <w:lvl w:ilvl="0" w:tplc="0C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6A71C04"/>
    <w:multiLevelType w:val="hybridMultilevel"/>
    <w:tmpl w:val="FAD0CB14"/>
    <w:lvl w:ilvl="0" w:tplc="0C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9F60A87"/>
    <w:multiLevelType w:val="hybridMultilevel"/>
    <w:tmpl w:val="F9109C56"/>
    <w:lvl w:ilvl="0" w:tplc="0C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2632AF9"/>
    <w:multiLevelType w:val="multilevel"/>
    <w:tmpl w:val="72E2A2DE"/>
    <w:lvl w:ilvl="0">
      <w:start w:val="1"/>
      <w:numFmt w:val="lowerLetter"/>
      <w:lvlText w:val="%1."/>
      <w:lvlJc w:val="left"/>
      <w:pPr>
        <w:tabs>
          <w:tab w:val="num" w:pos="680"/>
        </w:tabs>
        <w:ind w:left="680" w:hanging="283"/>
      </w:pPr>
      <w:rPr>
        <w:rFonts w:hint="default"/>
        <w:b w:val="0"/>
        <w:i w:val="0"/>
        <w:sz w:val="22"/>
        <w:szCs w:val="22"/>
      </w:rPr>
    </w:lvl>
    <w:lvl w:ilvl="1">
      <w:start w:val="1"/>
      <w:numFmt w:val="bullet"/>
      <w:lvlText w:val=""/>
      <w:lvlJc w:val="left"/>
      <w:pPr>
        <w:tabs>
          <w:tab w:val="num" w:pos="1250"/>
        </w:tabs>
        <w:ind w:left="1250" w:hanging="170"/>
      </w:pPr>
      <w:rPr>
        <w:rFonts w:ascii="Symbol" w:hAnsi="Symbol" w:hint="default"/>
        <w:b w:val="0"/>
        <w:i w:val="0"/>
        <w:sz w:val="22"/>
        <w:szCs w:val="22"/>
      </w:rPr>
    </w:lvl>
    <w:lvl w:ilvl="2">
      <w:start w:val="1"/>
      <w:numFmt w:val="bullet"/>
      <w:lvlText w:val=""/>
      <w:lvlPicBulletId w:val="0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  <w:b w:val="0"/>
        <w:i w:val="0"/>
        <w:sz w:val="22"/>
        <w:szCs w:val="22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630C0130"/>
    <w:multiLevelType w:val="hybridMultilevel"/>
    <w:tmpl w:val="3B06E09C"/>
    <w:lvl w:ilvl="0" w:tplc="0C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4F733EA"/>
    <w:multiLevelType w:val="hybridMultilevel"/>
    <w:tmpl w:val="E9CAA096"/>
    <w:lvl w:ilvl="0" w:tplc="0C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72005C9"/>
    <w:multiLevelType w:val="hybridMultilevel"/>
    <w:tmpl w:val="545CE810"/>
    <w:lvl w:ilvl="0" w:tplc="0C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A2A0A96"/>
    <w:multiLevelType w:val="hybridMultilevel"/>
    <w:tmpl w:val="8AC89DEC"/>
    <w:lvl w:ilvl="0" w:tplc="040C0001">
      <w:start w:val="1"/>
      <w:numFmt w:val="bullet"/>
      <w:lvlText w:val=""/>
      <w:lvlJc w:val="left"/>
      <w:pPr>
        <w:ind w:left="2061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781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21" w15:restartNumberingAfterBreak="0">
    <w:nsid w:val="74C337D7"/>
    <w:multiLevelType w:val="hybridMultilevel"/>
    <w:tmpl w:val="CD109154"/>
    <w:lvl w:ilvl="0" w:tplc="0C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5771502"/>
    <w:multiLevelType w:val="hybridMultilevel"/>
    <w:tmpl w:val="46580B58"/>
    <w:lvl w:ilvl="0" w:tplc="0C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6585A2D"/>
    <w:multiLevelType w:val="hybridMultilevel"/>
    <w:tmpl w:val="68A4EF64"/>
    <w:lvl w:ilvl="0" w:tplc="0C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6"/>
  </w:num>
  <w:num w:numId="3">
    <w:abstractNumId w:val="20"/>
  </w:num>
  <w:num w:numId="4">
    <w:abstractNumId w:val="10"/>
  </w:num>
  <w:num w:numId="5">
    <w:abstractNumId w:val="14"/>
  </w:num>
  <w:num w:numId="6">
    <w:abstractNumId w:val="0"/>
  </w:num>
  <w:num w:numId="7">
    <w:abstractNumId w:val="11"/>
  </w:num>
  <w:num w:numId="8">
    <w:abstractNumId w:val="18"/>
  </w:num>
  <w:num w:numId="9">
    <w:abstractNumId w:val="1"/>
  </w:num>
  <w:num w:numId="10">
    <w:abstractNumId w:val="9"/>
  </w:num>
  <w:num w:numId="11">
    <w:abstractNumId w:val="5"/>
  </w:num>
  <w:num w:numId="12">
    <w:abstractNumId w:val="4"/>
  </w:num>
  <w:num w:numId="13">
    <w:abstractNumId w:val="8"/>
  </w:num>
  <w:num w:numId="14">
    <w:abstractNumId w:val="21"/>
  </w:num>
  <w:num w:numId="15">
    <w:abstractNumId w:val="19"/>
  </w:num>
  <w:num w:numId="16">
    <w:abstractNumId w:val="7"/>
  </w:num>
  <w:num w:numId="17">
    <w:abstractNumId w:val="23"/>
  </w:num>
  <w:num w:numId="18">
    <w:abstractNumId w:val="13"/>
  </w:num>
  <w:num w:numId="19">
    <w:abstractNumId w:val="17"/>
  </w:num>
  <w:num w:numId="20">
    <w:abstractNumId w:val="22"/>
  </w:num>
  <w:num w:numId="21">
    <w:abstractNumId w:val="15"/>
  </w:num>
  <w:num w:numId="22">
    <w:abstractNumId w:val="3"/>
  </w:num>
  <w:num w:numId="23">
    <w:abstractNumId w:val="12"/>
  </w:num>
  <w:num w:numId="2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061C"/>
    <w:rsid w:val="00002897"/>
    <w:rsid w:val="00003122"/>
    <w:rsid w:val="000043B0"/>
    <w:rsid w:val="00004603"/>
    <w:rsid w:val="0001049F"/>
    <w:rsid w:val="00010ADA"/>
    <w:rsid w:val="00011C5F"/>
    <w:rsid w:val="0001344D"/>
    <w:rsid w:val="00015370"/>
    <w:rsid w:val="000271E8"/>
    <w:rsid w:val="0002725D"/>
    <w:rsid w:val="00035CB5"/>
    <w:rsid w:val="00040901"/>
    <w:rsid w:val="000409A9"/>
    <w:rsid w:val="0004307A"/>
    <w:rsid w:val="00044967"/>
    <w:rsid w:val="00047B45"/>
    <w:rsid w:val="00051AE9"/>
    <w:rsid w:val="0005503B"/>
    <w:rsid w:val="00055134"/>
    <w:rsid w:val="000557EA"/>
    <w:rsid w:val="000602CA"/>
    <w:rsid w:val="000612D9"/>
    <w:rsid w:val="00062003"/>
    <w:rsid w:val="0006566F"/>
    <w:rsid w:val="000656A9"/>
    <w:rsid w:val="00072D39"/>
    <w:rsid w:val="00081FD4"/>
    <w:rsid w:val="00082FD4"/>
    <w:rsid w:val="000830F7"/>
    <w:rsid w:val="0008473C"/>
    <w:rsid w:val="00085B56"/>
    <w:rsid w:val="00085FD8"/>
    <w:rsid w:val="000862F7"/>
    <w:rsid w:val="000864B9"/>
    <w:rsid w:val="00090623"/>
    <w:rsid w:val="00097E03"/>
    <w:rsid w:val="000A2CC9"/>
    <w:rsid w:val="000A5F75"/>
    <w:rsid w:val="000A64F8"/>
    <w:rsid w:val="000A6641"/>
    <w:rsid w:val="000B09BB"/>
    <w:rsid w:val="000B0D53"/>
    <w:rsid w:val="000B52D8"/>
    <w:rsid w:val="000C02CC"/>
    <w:rsid w:val="000C0E67"/>
    <w:rsid w:val="000D38FC"/>
    <w:rsid w:val="000D5985"/>
    <w:rsid w:val="000F1987"/>
    <w:rsid w:val="000F37E9"/>
    <w:rsid w:val="000F490F"/>
    <w:rsid w:val="000F4A7C"/>
    <w:rsid w:val="000F509F"/>
    <w:rsid w:val="00100688"/>
    <w:rsid w:val="00104DE9"/>
    <w:rsid w:val="001054A2"/>
    <w:rsid w:val="00111168"/>
    <w:rsid w:val="001118D4"/>
    <w:rsid w:val="00120ABC"/>
    <w:rsid w:val="00120E2D"/>
    <w:rsid w:val="0012280F"/>
    <w:rsid w:val="001268B3"/>
    <w:rsid w:val="00130A38"/>
    <w:rsid w:val="00131437"/>
    <w:rsid w:val="00131872"/>
    <w:rsid w:val="00132F86"/>
    <w:rsid w:val="001330C1"/>
    <w:rsid w:val="00137C16"/>
    <w:rsid w:val="00142768"/>
    <w:rsid w:val="00146086"/>
    <w:rsid w:val="00150A40"/>
    <w:rsid w:val="00154DBF"/>
    <w:rsid w:val="001555F8"/>
    <w:rsid w:val="00156916"/>
    <w:rsid w:val="00156CA7"/>
    <w:rsid w:val="00161E80"/>
    <w:rsid w:val="0016232C"/>
    <w:rsid w:val="001659CC"/>
    <w:rsid w:val="00166C81"/>
    <w:rsid w:val="00167A56"/>
    <w:rsid w:val="00170BCF"/>
    <w:rsid w:val="00173F15"/>
    <w:rsid w:val="001752D8"/>
    <w:rsid w:val="00183BE5"/>
    <w:rsid w:val="00186267"/>
    <w:rsid w:val="001869B6"/>
    <w:rsid w:val="00190AFC"/>
    <w:rsid w:val="00190EB6"/>
    <w:rsid w:val="00192759"/>
    <w:rsid w:val="00192EE9"/>
    <w:rsid w:val="00194380"/>
    <w:rsid w:val="001975CC"/>
    <w:rsid w:val="001A31AC"/>
    <w:rsid w:val="001A42BA"/>
    <w:rsid w:val="001A50B1"/>
    <w:rsid w:val="001B5CCC"/>
    <w:rsid w:val="001B671F"/>
    <w:rsid w:val="001B6CC9"/>
    <w:rsid w:val="001B74ED"/>
    <w:rsid w:val="001C1F15"/>
    <w:rsid w:val="001C2B4A"/>
    <w:rsid w:val="001C387E"/>
    <w:rsid w:val="001C3D21"/>
    <w:rsid w:val="001C42B2"/>
    <w:rsid w:val="001C4A43"/>
    <w:rsid w:val="001C7F20"/>
    <w:rsid w:val="001D4FAA"/>
    <w:rsid w:val="001D5CC0"/>
    <w:rsid w:val="001E2633"/>
    <w:rsid w:val="0020511D"/>
    <w:rsid w:val="00206F44"/>
    <w:rsid w:val="0020710B"/>
    <w:rsid w:val="002073AB"/>
    <w:rsid w:val="00210FF9"/>
    <w:rsid w:val="002161C6"/>
    <w:rsid w:val="00225DF9"/>
    <w:rsid w:val="00226DB0"/>
    <w:rsid w:val="00227B73"/>
    <w:rsid w:val="002329DB"/>
    <w:rsid w:val="00235152"/>
    <w:rsid w:val="00236C2E"/>
    <w:rsid w:val="00251C13"/>
    <w:rsid w:val="00255E53"/>
    <w:rsid w:val="00256EBA"/>
    <w:rsid w:val="0026110F"/>
    <w:rsid w:val="002771E4"/>
    <w:rsid w:val="0028000D"/>
    <w:rsid w:val="00283758"/>
    <w:rsid w:val="00284E8F"/>
    <w:rsid w:val="0029040A"/>
    <w:rsid w:val="00296517"/>
    <w:rsid w:val="002A506E"/>
    <w:rsid w:val="002B3981"/>
    <w:rsid w:val="002B3E87"/>
    <w:rsid w:val="002B77DD"/>
    <w:rsid w:val="002C1574"/>
    <w:rsid w:val="002C6FE9"/>
    <w:rsid w:val="002C77B7"/>
    <w:rsid w:val="002D0021"/>
    <w:rsid w:val="002D20AD"/>
    <w:rsid w:val="002D2463"/>
    <w:rsid w:val="002D7B62"/>
    <w:rsid w:val="002E263A"/>
    <w:rsid w:val="002E5209"/>
    <w:rsid w:val="002E5D3D"/>
    <w:rsid w:val="002E68F4"/>
    <w:rsid w:val="002E7019"/>
    <w:rsid w:val="002F20E6"/>
    <w:rsid w:val="00306084"/>
    <w:rsid w:val="00310AF8"/>
    <w:rsid w:val="00312B85"/>
    <w:rsid w:val="00312F12"/>
    <w:rsid w:val="003174B1"/>
    <w:rsid w:val="003232BE"/>
    <w:rsid w:val="003250CA"/>
    <w:rsid w:val="00326860"/>
    <w:rsid w:val="00332E73"/>
    <w:rsid w:val="003349DB"/>
    <w:rsid w:val="00334A7E"/>
    <w:rsid w:val="003412FB"/>
    <w:rsid w:val="00342E9B"/>
    <w:rsid w:val="00346DE5"/>
    <w:rsid w:val="0035063C"/>
    <w:rsid w:val="00361D3E"/>
    <w:rsid w:val="00362DB7"/>
    <w:rsid w:val="0037228C"/>
    <w:rsid w:val="00372789"/>
    <w:rsid w:val="003736DB"/>
    <w:rsid w:val="00373BEF"/>
    <w:rsid w:val="003754DE"/>
    <w:rsid w:val="0037747C"/>
    <w:rsid w:val="00382D6B"/>
    <w:rsid w:val="0038419D"/>
    <w:rsid w:val="00390C4D"/>
    <w:rsid w:val="00391F14"/>
    <w:rsid w:val="00394A3F"/>
    <w:rsid w:val="00394D8C"/>
    <w:rsid w:val="00396F49"/>
    <w:rsid w:val="003A2D3C"/>
    <w:rsid w:val="003A2E45"/>
    <w:rsid w:val="003A4327"/>
    <w:rsid w:val="003A6F35"/>
    <w:rsid w:val="003A7C7A"/>
    <w:rsid w:val="003B279A"/>
    <w:rsid w:val="003B5745"/>
    <w:rsid w:val="003C1081"/>
    <w:rsid w:val="003C1D7F"/>
    <w:rsid w:val="003C338E"/>
    <w:rsid w:val="003C40DA"/>
    <w:rsid w:val="003D16BF"/>
    <w:rsid w:val="003D461C"/>
    <w:rsid w:val="003D5D78"/>
    <w:rsid w:val="003F6992"/>
    <w:rsid w:val="004015C3"/>
    <w:rsid w:val="00404534"/>
    <w:rsid w:val="00404B3B"/>
    <w:rsid w:val="00406FA2"/>
    <w:rsid w:val="00407001"/>
    <w:rsid w:val="0041165C"/>
    <w:rsid w:val="00412CFA"/>
    <w:rsid w:val="00412F99"/>
    <w:rsid w:val="00416EAF"/>
    <w:rsid w:val="0042692E"/>
    <w:rsid w:val="00426B51"/>
    <w:rsid w:val="00431640"/>
    <w:rsid w:val="00433CE9"/>
    <w:rsid w:val="00434D94"/>
    <w:rsid w:val="00436EF7"/>
    <w:rsid w:val="00440BEB"/>
    <w:rsid w:val="00442D3C"/>
    <w:rsid w:val="00443CB7"/>
    <w:rsid w:val="00446CD6"/>
    <w:rsid w:val="00460CAE"/>
    <w:rsid w:val="0046626C"/>
    <w:rsid w:val="004666AD"/>
    <w:rsid w:val="00471F9F"/>
    <w:rsid w:val="004724DF"/>
    <w:rsid w:val="0047379F"/>
    <w:rsid w:val="00475BEF"/>
    <w:rsid w:val="004779D2"/>
    <w:rsid w:val="00477CF4"/>
    <w:rsid w:val="00490D40"/>
    <w:rsid w:val="004918E6"/>
    <w:rsid w:val="004934AA"/>
    <w:rsid w:val="004938C3"/>
    <w:rsid w:val="004A0581"/>
    <w:rsid w:val="004A1749"/>
    <w:rsid w:val="004A6BB0"/>
    <w:rsid w:val="004B0907"/>
    <w:rsid w:val="004B753E"/>
    <w:rsid w:val="004B7B81"/>
    <w:rsid w:val="004C0057"/>
    <w:rsid w:val="004C0499"/>
    <w:rsid w:val="004C5AD7"/>
    <w:rsid w:val="004C6AB4"/>
    <w:rsid w:val="004D15C0"/>
    <w:rsid w:val="004D4B77"/>
    <w:rsid w:val="004D539F"/>
    <w:rsid w:val="004D6C41"/>
    <w:rsid w:val="004D6F62"/>
    <w:rsid w:val="004E1D0C"/>
    <w:rsid w:val="004F01E7"/>
    <w:rsid w:val="004F0439"/>
    <w:rsid w:val="00500785"/>
    <w:rsid w:val="00501104"/>
    <w:rsid w:val="005026D1"/>
    <w:rsid w:val="00503A3D"/>
    <w:rsid w:val="00512617"/>
    <w:rsid w:val="00515327"/>
    <w:rsid w:val="00516A5D"/>
    <w:rsid w:val="00517498"/>
    <w:rsid w:val="00523DD3"/>
    <w:rsid w:val="00524144"/>
    <w:rsid w:val="005303C8"/>
    <w:rsid w:val="00530419"/>
    <w:rsid w:val="0054122E"/>
    <w:rsid w:val="0054155B"/>
    <w:rsid w:val="00542E66"/>
    <w:rsid w:val="00543309"/>
    <w:rsid w:val="0054588A"/>
    <w:rsid w:val="00554002"/>
    <w:rsid w:val="00562892"/>
    <w:rsid w:val="00564C3C"/>
    <w:rsid w:val="00564DDC"/>
    <w:rsid w:val="00567E9D"/>
    <w:rsid w:val="00570854"/>
    <w:rsid w:val="00574580"/>
    <w:rsid w:val="005745AF"/>
    <w:rsid w:val="005806B9"/>
    <w:rsid w:val="0058163B"/>
    <w:rsid w:val="005828CE"/>
    <w:rsid w:val="00587D29"/>
    <w:rsid w:val="005A154F"/>
    <w:rsid w:val="005A2F81"/>
    <w:rsid w:val="005A3074"/>
    <w:rsid w:val="005A3872"/>
    <w:rsid w:val="005A61D9"/>
    <w:rsid w:val="005A70EA"/>
    <w:rsid w:val="005A79C2"/>
    <w:rsid w:val="005B0825"/>
    <w:rsid w:val="005B0EDD"/>
    <w:rsid w:val="005B18E5"/>
    <w:rsid w:val="005B2CF7"/>
    <w:rsid w:val="005B4759"/>
    <w:rsid w:val="005B4ED6"/>
    <w:rsid w:val="005B7D70"/>
    <w:rsid w:val="005C1F80"/>
    <w:rsid w:val="005C5BAF"/>
    <w:rsid w:val="005D0E9A"/>
    <w:rsid w:val="005D0F53"/>
    <w:rsid w:val="005D3E6D"/>
    <w:rsid w:val="005D5925"/>
    <w:rsid w:val="005D7E44"/>
    <w:rsid w:val="005E0F28"/>
    <w:rsid w:val="005E1FEE"/>
    <w:rsid w:val="005F2BF7"/>
    <w:rsid w:val="005F4F68"/>
    <w:rsid w:val="005F50D0"/>
    <w:rsid w:val="005F70E8"/>
    <w:rsid w:val="006004BE"/>
    <w:rsid w:val="006033DB"/>
    <w:rsid w:val="00603863"/>
    <w:rsid w:val="00612ACA"/>
    <w:rsid w:val="006162F1"/>
    <w:rsid w:val="00623BA6"/>
    <w:rsid w:val="006312B2"/>
    <w:rsid w:val="006317B3"/>
    <w:rsid w:val="00632A43"/>
    <w:rsid w:val="00637C2D"/>
    <w:rsid w:val="00640CBF"/>
    <w:rsid w:val="0065380E"/>
    <w:rsid w:val="00657CEA"/>
    <w:rsid w:val="00660F8A"/>
    <w:rsid w:val="00662BE0"/>
    <w:rsid w:val="006630AA"/>
    <w:rsid w:val="00664789"/>
    <w:rsid w:val="0067348A"/>
    <w:rsid w:val="006738A1"/>
    <w:rsid w:val="00675722"/>
    <w:rsid w:val="00677179"/>
    <w:rsid w:val="006810C5"/>
    <w:rsid w:val="00686691"/>
    <w:rsid w:val="006866CB"/>
    <w:rsid w:val="00690C09"/>
    <w:rsid w:val="00692A8E"/>
    <w:rsid w:val="00696A84"/>
    <w:rsid w:val="006A3296"/>
    <w:rsid w:val="006A4158"/>
    <w:rsid w:val="006A4252"/>
    <w:rsid w:val="006A7CFB"/>
    <w:rsid w:val="006B1C3D"/>
    <w:rsid w:val="006B5204"/>
    <w:rsid w:val="006B5223"/>
    <w:rsid w:val="006B5992"/>
    <w:rsid w:val="006B7E58"/>
    <w:rsid w:val="006C05A8"/>
    <w:rsid w:val="006C3777"/>
    <w:rsid w:val="006C38F7"/>
    <w:rsid w:val="006C4865"/>
    <w:rsid w:val="006D36F1"/>
    <w:rsid w:val="006D7B10"/>
    <w:rsid w:val="006D7E3F"/>
    <w:rsid w:val="006E3818"/>
    <w:rsid w:val="006E5F56"/>
    <w:rsid w:val="006F2953"/>
    <w:rsid w:val="006F3B98"/>
    <w:rsid w:val="007015EC"/>
    <w:rsid w:val="00701B00"/>
    <w:rsid w:val="00704285"/>
    <w:rsid w:val="00710D4D"/>
    <w:rsid w:val="00714C35"/>
    <w:rsid w:val="00715873"/>
    <w:rsid w:val="00722FD2"/>
    <w:rsid w:val="00726792"/>
    <w:rsid w:val="007308A7"/>
    <w:rsid w:val="007379E7"/>
    <w:rsid w:val="007438C2"/>
    <w:rsid w:val="00751D31"/>
    <w:rsid w:val="0075252A"/>
    <w:rsid w:val="007538C4"/>
    <w:rsid w:val="00753B83"/>
    <w:rsid w:val="007567B3"/>
    <w:rsid w:val="00762156"/>
    <w:rsid w:val="007735FF"/>
    <w:rsid w:val="007763CF"/>
    <w:rsid w:val="00781484"/>
    <w:rsid w:val="00784D5A"/>
    <w:rsid w:val="0079197E"/>
    <w:rsid w:val="007944FF"/>
    <w:rsid w:val="00795E18"/>
    <w:rsid w:val="007A1EE0"/>
    <w:rsid w:val="007A5A87"/>
    <w:rsid w:val="007A628A"/>
    <w:rsid w:val="007A6F24"/>
    <w:rsid w:val="007B3416"/>
    <w:rsid w:val="007B6A75"/>
    <w:rsid w:val="007C1115"/>
    <w:rsid w:val="007C22F5"/>
    <w:rsid w:val="007C34C3"/>
    <w:rsid w:val="007C4352"/>
    <w:rsid w:val="007D1B0F"/>
    <w:rsid w:val="007D57EA"/>
    <w:rsid w:val="007E153B"/>
    <w:rsid w:val="007E3766"/>
    <w:rsid w:val="007E4CEC"/>
    <w:rsid w:val="007F135B"/>
    <w:rsid w:val="007F52A5"/>
    <w:rsid w:val="00803383"/>
    <w:rsid w:val="00803D58"/>
    <w:rsid w:val="008076E0"/>
    <w:rsid w:val="008175B1"/>
    <w:rsid w:val="00817E03"/>
    <w:rsid w:val="0082349C"/>
    <w:rsid w:val="0082593B"/>
    <w:rsid w:val="00834785"/>
    <w:rsid w:val="008400DB"/>
    <w:rsid w:val="00842890"/>
    <w:rsid w:val="00843D79"/>
    <w:rsid w:val="00843E87"/>
    <w:rsid w:val="00845D0B"/>
    <w:rsid w:val="00845F16"/>
    <w:rsid w:val="00847989"/>
    <w:rsid w:val="008511D7"/>
    <w:rsid w:val="00852213"/>
    <w:rsid w:val="00853A3B"/>
    <w:rsid w:val="00853FA5"/>
    <w:rsid w:val="00860C06"/>
    <w:rsid w:val="008617D5"/>
    <w:rsid w:val="008655E6"/>
    <w:rsid w:val="00870B59"/>
    <w:rsid w:val="00882101"/>
    <w:rsid w:val="0088647F"/>
    <w:rsid w:val="00887311"/>
    <w:rsid w:val="008909D2"/>
    <w:rsid w:val="00894C51"/>
    <w:rsid w:val="00895907"/>
    <w:rsid w:val="008A18D2"/>
    <w:rsid w:val="008A787C"/>
    <w:rsid w:val="008B3F58"/>
    <w:rsid w:val="008B6407"/>
    <w:rsid w:val="008C37A0"/>
    <w:rsid w:val="008C4DB6"/>
    <w:rsid w:val="008C4E37"/>
    <w:rsid w:val="008C7138"/>
    <w:rsid w:val="008D4619"/>
    <w:rsid w:val="008D7DD4"/>
    <w:rsid w:val="0090213E"/>
    <w:rsid w:val="00902CC4"/>
    <w:rsid w:val="00906018"/>
    <w:rsid w:val="00916B97"/>
    <w:rsid w:val="009234DB"/>
    <w:rsid w:val="0092697C"/>
    <w:rsid w:val="009314B1"/>
    <w:rsid w:val="00933921"/>
    <w:rsid w:val="009344D9"/>
    <w:rsid w:val="009371DF"/>
    <w:rsid w:val="009372D6"/>
    <w:rsid w:val="0094767F"/>
    <w:rsid w:val="00951CB2"/>
    <w:rsid w:val="009530EF"/>
    <w:rsid w:val="009537E7"/>
    <w:rsid w:val="00953B04"/>
    <w:rsid w:val="00953F9B"/>
    <w:rsid w:val="0095456E"/>
    <w:rsid w:val="00956EA6"/>
    <w:rsid w:val="00967AE8"/>
    <w:rsid w:val="0097239D"/>
    <w:rsid w:val="0098227E"/>
    <w:rsid w:val="00983DED"/>
    <w:rsid w:val="00983EEB"/>
    <w:rsid w:val="00986B57"/>
    <w:rsid w:val="0099142E"/>
    <w:rsid w:val="00991867"/>
    <w:rsid w:val="00991A61"/>
    <w:rsid w:val="00991F9D"/>
    <w:rsid w:val="00992045"/>
    <w:rsid w:val="00995F7A"/>
    <w:rsid w:val="009A4F2F"/>
    <w:rsid w:val="009B07A2"/>
    <w:rsid w:val="009C25BA"/>
    <w:rsid w:val="009C50B7"/>
    <w:rsid w:val="009D0223"/>
    <w:rsid w:val="009D5ADD"/>
    <w:rsid w:val="009D5F30"/>
    <w:rsid w:val="009E2DA3"/>
    <w:rsid w:val="009E4FA7"/>
    <w:rsid w:val="009F0012"/>
    <w:rsid w:val="009F0F05"/>
    <w:rsid w:val="009F2D21"/>
    <w:rsid w:val="009F4055"/>
    <w:rsid w:val="009F5B80"/>
    <w:rsid w:val="009F68B6"/>
    <w:rsid w:val="009F7973"/>
    <w:rsid w:val="00A0266A"/>
    <w:rsid w:val="00A15A88"/>
    <w:rsid w:val="00A22D92"/>
    <w:rsid w:val="00A23FE8"/>
    <w:rsid w:val="00A243C5"/>
    <w:rsid w:val="00A26821"/>
    <w:rsid w:val="00A274E4"/>
    <w:rsid w:val="00A303DE"/>
    <w:rsid w:val="00A3434F"/>
    <w:rsid w:val="00A343CB"/>
    <w:rsid w:val="00A53CA0"/>
    <w:rsid w:val="00A616D0"/>
    <w:rsid w:val="00A64131"/>
    <w:rsid w:val="00A66DBA"/>
    <w:rsid w:val="00A67C83"/>
    <w:rsid w:val="00A70614"/>
    <w:rsid w:val="00A7109F"/>
    <w:rsid w:val="00A73699"/>
    <w:rsid w:val="00A74E36"/>
    <w:rsid w:val="00A7534D"/>
    <w:rsid w:val="00A76181"/>
    <w:rsid w:val="00A812FC"/>
    <w:rsid w:val="00A92415"/>
    <w:rsid w:val="00A94782"/>
    <w:rsid w:val="00A95C12"/>
    <w:rsid w:val="00A970CC"/>
    <w:rsid w:val="00A9774F"/>
    <w:rsid w:val="00A9795E"/>
    <w:rsid w:val="00AA14B0"/>
    <w:rsid w:val="00AA5AB2"/>
    <w:rsid w:val="00AA7C25"/>
    <w:rsid w:val="00AB0B99"/>
    <w:rsid w:val="00AB1AD5"/>
    <w:rsid w:val="00AB1C01"/>
    <w:rsid w:val="00AB6EF1"/>
    <w:rsid w:val="00AC0128"/>
    <w:rsid w:val="00AC0B7D"/>
    <w:rsid w:val="00AC228E"/>
    <w:rsid w:val="00AC498E"/>
    <w:rsid w:val="00AD0CF9"/>
    <w:rsid w:val="00AD191E"/>
    <w:rsid w:val="00AD4AA0"/>
    <w:rsid w:val="00AD5253"/>
    <w:rsid w:val="00AE40FF"/>
    <w:rsid w:val="00AE75A8"/>
    <w:rsid w:val="00AF23F8"/>
    <w:rsid w:val="00AF25B7"/>
    <w:rsid w:val="00AF43C1"/>
    <w:rsid w:val="00AF5D70"/>
    <w:rsid w:val="00B065AD"/>
    <w:rsid w:val="00B10A66"/>
    <w:rsid w:val="00B1475C"/>
    <w:rsid w:val="00B15274"/>
    <w:rsid w:val="00B20E4F"/>
    <w:rsid w:val="00B2334E"/>
    <w:rsid w:val="00B266AD"/>
    <w:rsid w:val="00B266B5"/>
    <w:rsid w:val="00B3058B"/>
    <w:rsid w:val="00B31CF5"/>
    <w:rsid w:val="00B324B6"/>
    <w:rsid w:val="00B3273B"/>
    <w:rsid w:val="00B32E1C"/>
    <w:rsid w:val="00B34538"/>
    <w:rsid w:val="00B34B6B"/>
    <w:rsid w:val="00B35029"/>
    <w:rsid w:val="00B36D53"/>
    <w:rsid w:val="00B37806"/>
    <w:rsid w:val="00B378E5"/>
    <w:rsid w:val="00B37BD6"/>
    <w:rsid w:val="00B500E1"/>
    <w:rsid w:val="00B51980"/>
    <w:rsid w:val="00B57853"/>
    <w:rsid w:val="00B6477A"/>
    <w:rsid w:val="00B67982"/>
    <w:rsid w:val="00B74A7D"/>
    <w:rsid w:val="00B76835"/>
    <w:rsid w:val="00B776ED"/>
    <w:rsid w:val="00B7776E"/>
    <w:rsid w:val="00B82701"/>
    <w:rsid w:val="00B82CAB"/>
    <w:rsid w:val="00B83EFA"/>
    <w:rsid w:val="00B91265"/>
    <w:rsid w:val="00BA151E"/>
    <w:rsid w:val="00BA299A"/>
    <w:rsid w:val="00BA71FD"/>
    <w:rsid w:val="00BB5D82"/>
    <w:rsid w:val="00BB6E0E"/>
    <w:rsid w:val="00BC018C"/>
    <w:rsid w:val="00BC1A12"/>
    <w:rsid w:val="00BC24AC"/>
    <w:rsid w:val="00BD020B"/>
    <w:rsid w:val="00BD7E69"/>
    <w:rsid w:val="00BE22C2"/>
    <w:rsid w:val="00BE670A"/>
    <w:rsid w:val="00BF12E0"/>
    <w:rsid w:val="00BF3894"/>
    <w:rsid w:val="00C02500"/>
    <w:rsid w:val="00C03024"/>
    <w:rsid w:val="00C0518F"/>
    <w:rsid w:val="00C14366"/>
    <w:rsid w:val="00C16D83"/>
    <w:rsid w:val="00C17F34"/>
    <w:rsid w:val="00C2299A"/>
    <w:rsid w:val="00C24AD8"/>
    <w:rsid w:val="00C2677E"/>
    <w:rsid w:val="00C30298"/>
    <w:rsid w:val="00C31185"/>
    <w:rsid w:val="00C3703B"/>
    <w:rsid w:val="00C427AB"/>
    <w:rsid w:val="00C53DCF"/>
    <w:rsid w:val="00C545B8"/>
    <w:rsid w:val="00C54753"/>
    <w:rsid w:val="00C55E05"/>
    <w:rsid w:val="00C60276"/>
    <w:rsid w:val="00C713F8"/>
    <w:rsid w:val="00C71B02"/>
    <w:rsid w:val="00C740AA"/>
    <w:rsid w:val="00C83BFF"/>
    <w:rsid w:val="00C85234"/>
    <w:rsid w:val="00C8684D"/>
    <w:rsid w:val="00C8762D"/>
    <w:rsid w:val="00C877A2"/>
    <w:rsid w:val="00C925D2"/>
    <w:rsid w:val="00C9268E"/>
    <w:rsid w:val="00C93AFA"/>
    <w:rsid w:val="00C9544B"/>
    <w:rsid w:val="00CA14B8"/>
    <w:rsid w:val="00CA1A57"/>
    <w:rsid w:val="00CA1E12"/>
    <w:rsid w:val="00CA3EFC"/>
    <w:rsid w:val="00CA63CD"/>
    <w:rsid w:val="00CA6B6F"/>
    <w:rsid w:val="00CB0EF2"/>
    <w:rsid w:val="00CB3228"/>
    <w:rsid w:val="00CB3BAE"/>
    <w:rsid w:val="00CB4ED0"/>
    <w:rsid w:val="00CB5E19"/>
    <w:rsid w:val="00CB6AA1"/>
    <w:rsid w:val="00CC2C75"/>
    <w:rsid w:val="00CC41FA"/>
    <w:rsid w:val="00CC4432"/>
    <w:rsid w:val="00CC6639"/>
    <w:rsid w:val="00CC77E4"/>
    <w:rsid w:val="00CD1A77"/>
    <w:rsid w:val="00CD2A3D"/>
    <w:rsid w:val="00CD2DEB"/>
    <w:rsid w:val="00CD6269"/>
    <w:rsid w:val="00CD708A"/>
    <w:rsid w:val="00CE0EC2"/>
    <w:rsid w:val="00CE423D"/>
    <w:rsid w:val="00CF1048"/>
    <w:rsid w:val="00CF237C"/>
    <w:rsid w:val="00CF2F54"/>
    <w:rsid w:val="00CF4105"/>
    <w:rsid w:val="00CF7D22"/>
    <w:rsid w:val="00D01E3B"/>
    <w:rsid w:val="00D025F2"/>
    <w:rsid w:val="00D04F6B"/>
    <w:rsid w:val="00D11E7C"/>
    <w:rsid w:val="00D1296A"/>
    <w:rsid w:val="00D12B80"/>
    <w:rsid w:val="00D21471"/>
    <w:rsid w:val="00D21AD4"/>
    <w:rsid w:val="00D27A9D"/>
    <w:rsid w:val="00D30313"/>
    <w:rsid w:val="00D35967"/>
    <w:rsid w:val="00D56844"/>
    <w:rsid w:val="00D5718B"/>
    <w:rsid w:val="00D60E43"/>
    <w:rsid w:val="00D6371C"/>
    <w:rsid w:val="00D647C2"/>
    <w:rsid w:val="00D64F67"/>
    <w:rsid w:val="00D67262"/>
    <w:rsid w:val="00D676B7"/>
    <w:rsid w:val="00D73E6A"/>
    <w:rsid w:val="00D74667"/>
    <w:rsid w:val="00D80A7B"/>
    <w:rsid w:val="00D82E8E"/>
    <w:rsid w:val="00D8359B"/>
    <w:rsid w:val="00D83735"/>
    <w:rsid w:val="00D866CA"/>
    <w:rsid w:val="00D875DA"/>
    <w:rsid w:val="00D93C22"/>
    <w:rsid w:val="00D94F9C"/>
    <w:rsid w:val="00DA03AC"/>
    <w:rsid w:val="00DA2D79"/>
    <w:rsid w:val="00DA33C2"/>
    <w:rsid w:val="00DA51CD"/>
    <w:rsid w:val="00DA5FAE"/>
    <w:rsid w:val="00DB2EF8"/>
    <w:rsid w:val="00DB3EE2"/>
    <w:rsid w:val="00DB670B"/>
    <w:rsid w:val="00DC26D8"/>
    <w:rsid w:val="00DC3F31"/>
    <w:rsid w:val="00DC43C1"/>
    <w:rsid w:val="00DD0A77"/>
    <w:rsid w:val="00DD2519"/>
    <w:rsid w:val="00DD4F0B"/>
    <w:rsid w:val="00DD515B"/>
    <w:rsid w:val="00DE22D7"/>
    <w:rsid w:val="00DE2557"/>
    <w:rsid w:val="00DF42B4"/>
    <w:rsid w:val="00DF678D"/>
    <w:rsid w:val="00DF7646"/>
    <w:rsid w:val="00E01C33"/>
    <w:rsid w:val="00E03F65"/>
    <w:rsid w:val="00E13074"/>
    <w:rsid w:val="00E20897"/>
    <w:rsid w:val="00E209B0"/>
    <w:rsid w:val="00E22703"/>
    <w:rsid w:val="00E2344B"/>
    <w:rsid w:val="00E27360"/>
    <w:rsid w:val="00E401DD"/>
    <w:rsid w:val="00E435D5"/>
    <w:rsid w:val="00E5643E"/>
    <w:rsid w:val="00E66927"/>
    <w:rsid w:val="00E66AFA"/>
    <w:rsid w:val="00E70BBB"/>
    <w:rsid w:val="00E71A5C"/>
    <w:rsid w:val="00E71A6B"/>
    <w:rsid w:val="00E72FBD"/>
    <w:rsid w:val="00E84BD9"/>
    <w:rsid w:val="00E8714A"/>
    <w:rsid w:val="00E944AB"/>
    <w:rsid w:val="00EA3BF1"/>
    <w:rsid w:val="00EA63D3"/>
    <w:rsid w:val="00EA7E27"/>
    <w:rsid w:val="00EB5529"/>
    <w:rsid w:val="00EB5713"/>
    <w:rsid w:val="00EC1526"/>
    <w:rsid w:val="00EC2238"/>
    <w:rsid w:val="00ED061C"/>
    <w:rsid w:val="00ED2B19"/>
    <w:rsid w:val="00ED4E33"/>
    <w:rsid w:val="00EE0A09"/>
    <w:rsid w:val="00EE12CE"/>
    <w:rsid w:val="00EE165C"/>
    <w:rsid w:val="00EE1B68"/>
    <w:rsid w:val="00EE3037"/>
    <w:rsid w:val="00EE5E1E"/>
    <w:rsid w:val="00EE6248"/>
    <w:rsid w:val="00EE7AC7"/>
    <w:rsid w:val="00EF10ED"/>
    <w:rsid w:val="00EF23EC"/>
    <w:rsid w:val="00EF37B8"/>
    <w:rsid w:val="00EF71AE"/>
    <w:rsid w:val="00F00195"/>
    <w:rsid w:val="00F01C48"/>
    <w:rsid w:val="00F05378"/>
    <w:rsid w:val="00F0598D"/>
    <w:rsid w:val="00F06B3F"/>
    <w:rsid w:val="00F16C6E"/>
    <w:rsid w:val="00F17868"/>
    <w:rsid w:val="00F179F3"/>
    <w:rsid w:val="00F20142"/>
    <w:rsid w:val="00F25196"/>
    <w:rsid w:val="00F267F7"/>
    <w:rsid w:val="00F308D2"/>
    <w:rsid w:val="00F31D90"/>
    <w:rsid w:val="00F321AC"/>
    <w:rsid w:val="00F434DF"/>
    <w:rsid w:val="00F4388F"/>
    <w:rsid w:val="00F44C28"/>
    <w:rsid w:val="00F51C65"/>
    <w:rsid w:val="00F51F7A"/>
    <w:rsid w:val="00F52C30"/>
    <w:rsid w:val="00F57E8E"/>
    <w:rsid w:val="00F635DB"/>
    <w:rsid w:val="00F642CC"/>
    <w:rsid w:val="00F66D74"/>
    <w:rsid w:val="00F71049"/>
    <w:rsid w:val="00F755B1"/>
    <w:rsid w:val="00F86C0D"/>
    <w:rsid w:val="00F8732F"/>
    <w:rsid w:val="00F91E5F"/>
    <w:rsid w:val="00F93C54"/>
    <w:rsid w:val="00FA105B"/>
    <w:rsid w:val="00FA6EA8"/>
    <w:rsid w:val="00FB39CC"/>
    <w:rsid w:val="00FB4742"/>
    <w:rsid w:val="00FB4A30"/>
    <w:rsid w:val="00FC05B4"/>
    <w:rsid w:val="00FC1537"/>
    <w:rsid w:val="00FC43B9"/>
    <w:rsid w:val="00FC7DA2"/>
    <w:rsid w:val="00FD0F27"/>
    <w:rsid w:val="00FD14D1"/>
    <w:rsid w:val="00FD3A74"/>
    <w:rsid w:val="00FD4297"/>
    <w:rsid w:val="00FD5999"/>
    <w:rsid w:val="00FE0A47"/>
    <w:rsid w:val="00FE1EF6"/>
    <w:rsid w:val="00FF2E4F"/>
    <w:rsid w:val="00FF338B"/>
    <w:rsid w:val="00FF3E80"/>
    <w:rsid w:val="00FF55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150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5:chartTrackingRefBased/>
  <w15:docId w15:val="{A22A339D-BCF5-4407-8EDE-8160F508B4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150" w:eastAsia="en-150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Pr>
      <w:rFonts w:ascii="Arial" w:hAnsi="Arial"/>
      <w:lang w:val="fr-FR" w:eastAsia="fr-FR"/>
    </w:rPr>
  </w:style>
  <w:style w:type="paragraph" w:styleId="Heading1">
    <w:name w:val="heading 1"/>
    <w:basedOn w:val="Normal"/>
    <w:next w:val="Normal"/>
    <w:link w:val="Heading1Char"/>
    <w:qFormat/>
    <w:rsid w:val="00F91E5F"/>
    <w:pPr>
      <w:keepNext/>
      <w:spacing w:before="240" w:after="60"/>
      <w:outlineLvl w:val="0"/>
    </w:pPr>
    <w:rPr>
      <w:rFonts w:ascii="Calibri Light" w:hAnsi="Calibri Light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spacing w:before="20" w:after="20"/>
      <w:ind w:left="-57"/>
      <w:outlineLvl w:val="1"/>
    </w:pPr>
    <w:rPr>
      <w:b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</w:style>
  <w:style w:type="paragraph" w:styleId="BodyText">
    <w:name w:val="Body Text"/>
    <w:basedOn w:val="Normal"/>
    <w:rsid w:val="00002897"/>
    <w:pPr>
      <w:tabs>
        <w:tab w:val="left" w:pos="567"/>
      </w:tabs>
      <w:jc w:val="both"/>
    </w:pPr>
    <w:rPr>
      <w:rFonts w:ascii="Times New Roman" w:hAnsi="Times New Roman"/>
      <w:sz w:val="24"/>
    </w:rPr>
  </w:style>
  <w:style w:type="paragraph" w:styleId="BalloonText">
    <w:name w:val="Balloon Text"/>
    <w:basedOn w:val="Normal"/>
    <w:link w:val="BalloonTextChar"/>
    <w:rsid w:val="009F405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9F4055"/>
    <w:rPr>
      <w:rFonts w:ascii="Tahoma" w:hAnsi="Tahoma" w:cs="Tahoma"/>
      <w:sz w:val="16"/>
      <w:szCs w:val="16"/>
    </w:rPr>
  </w:style>
  <w:style w:type="character" w:customStyle="1" w:styleId="FooterChar">
    <w:name w:val="Footer Char"/>
    <w:link w:val="Footer"/>
    <w:uiPriority w:val="99"/>
    <w:rsid w:val="002E68F4"/>
    <w:rPr>
      <w:rFonts w:ascii="Arial" w:hAnsi="Arial"/>
    </w:rPr>
  </w:style>
  <w:style w:type="table" w:styleId="TableGrid">
    <w:name w:val="Table Grid"/>
    <w:basedOn w:val="TableNormal"/>
    <w:rsid w:val="00D637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link w:val="BodyText2Char"/>
    <w:rsid w:val="00460CAE"/>
    <w:pPr>
      <w:spacing w:after="120" w:line="480" w:lineRule="auto"/>
    </w:pPr>
  </w:style>
  <w:style w:type="character" w:customStyle="1" w:styleId="BodyText2Char">
    <w:name w:val="Body Text 2 Char"/>
    <w:link w:val="BodyText2"/>
    <w:rsid w:val="00460CAE"/>
    <w:rPr>
      <w:rFonts w:ascii="Arial" w:hAnsi="Arial"/>
      <w:lang w:val="fr-FR" w:eastAsia="fr-FR"/>
    </w:rPr>
  </w:style>
  <w:style w:type="paragraph" w:styleId="ListParagraph">
    <w:name w:val="List Paragraph"/>
    <w:basedOn w:val="Normal"/>
    <w:uiPriority w:val="34"/>
    <w:qFormat/>
    <w:rsid w:val="00CA63CD"/>
    <w:pPr>
      <w:ind w:left="720"/>
    </w:pPr>
  </w:style>
  <w:style w:type="character" w:customStyle="1" w:styleId="Heading1Char">
    <w:name w:val="Heading 1 Char"/>
    <w:link w:val="Heading1"/>
    <w:rsid w:val="00F91E5F"/>
    <w:rPr>
      <w:rFonts w:ascii="Calibri Light" w:eastAsia="Times New Roman" w:hAnsi="Calibri Light" w:cs="Times New Roman"/>
      <w:b/>
      <w:bCs/>
      <w:kern w:val="32"/>
      <w:sz w:val="32"/>
      <w:szCs w:val="32"/>
      <w:lang w:val="fr-FR" w:eastAsia="fr-FR"/>
    </w:rPr>
  </w:style>
  <w:style w:type="paragraph" w:customStyle="1" w:styleId="Default">
    <w:name w:val="Default"/>
    <w:rsid w:val="00F91E5F"/>
    <w:pPr>
      <w:autoSpaceDE w:val="0"/>
      <w:autoSpaceDN w:val="0"/>
      <w:adjustRightInd w:val="0"/>
    </w:pPr>
    <w:rPr>
      <w:rFonts w:ascii="Helvetica Linotype" w:hAnsi="Helvetica Linotype" w:cs="Helvetica Linotype"/>
      <w:color w:val="000000"/>
      <w:sz w:val="24"/>
      <w:szCs w:val="24"/>
      <w:lang w:val="el-GR" w:eastAsia="el-G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ciat\CLIMGIW\MODELES\VCTA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85954D-843F-46C4-B384-08EF3CDADE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VCTA.DOT</Template>
  <TotalTime>2</TotalTime>
  <Pages>5</Pages>
  <Words>1702</Words>
  <Characters>9704</Characters>
  <Application>Microsoft Office Word</Application>
  <DocSecurity>0</DocSecurity>
  <Lines>80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CLIMACIAT GI</vt:lpstr>
      <vt:lpstr>CLIMACIAT GI</vt:lpstr>
    </vt:vector>
  </TitlesOfParts>
  <Company>CIAT DSI</Company>
  <LinksUpToDate>false</LinksUpToDate>
  <CharactersWithSpaces>11384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CLIMACIAT GI</dc:title>
  <dc:subject>Sortie client</dc:subject>
  <dc:creator>dmic</dc:creator>
  <cp:keywords/>
  <cp:lastModifiedBy>Stefanos Gaitanos</cp:lastModifiedBy>
  <cp:revision>5</cp:revision>
  <cp:lastPrinted>2010-12-07T13:47:00Z</cp:lastPrinted>
  <dcterms:created xsi:type="dcterms:W3CDTF">2018-09-11T15:22:00Z</dcterms:created>
  <dcterms:modified xsi:type="dcterms:W3CDTF">2018-09-17T08:39:00Z</dcterms:modified>
</cp:coreProperties>
</file>